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Перечень документов для приема ребенка в первый класс: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- копия документа, удостоверяющего личность родителя (Законного представителя) ребенка или поступающего;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- копия свидетельства о рождении ребенка или документа, подтверждающего родство заявителя;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- копия документа, подтверждающего установление опеки или попечительства (при необходимости);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strike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- копия документа о регистрации ребенка или поступающего по месту жительства или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</w:t>
      </w: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территории);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- копию заключения психолого-медико-педагогической комиссии (при наличии).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Способы подачи заявления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оказании </w:t>
      </w: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«Прием граждан в общеобразовательные организации на территории МО МР «Корткеросский»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лично в МОУ «СОШ» с. Нившера;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>
      <w:pPr>
        <w:pStyle w:val="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02124"/>
          <w:sz w:val="33"/>
          <w:szCs w:val="33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информационной системы общеобразовательной организации, в том числе с использованием функционала официального сайта </w:t>
      </w:r>
      <w:r>
        <w:fldChar w:fldCharType="begin"/>
      </w:r>
      <w:r>
        <w:instrText xml:space="preserve"> HYPERLINK "mailto:kssscool@gmail.com"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kssscool@gmail.com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школы в сети Интернет или иным способом с использованием сети Интернет;</w:t>
      </w:r>
    </w:p>
    <w:p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202124"/>
          <w:sz w:val="33"/>
          <w:szCs w:val="33"/>
          <w:lang w:eastAsia="ru-RU"/>
        </w:rPr>
      </w:pPr>
    </w:p>
    <w:p>
      <w:pPr>
        <w:pStyle w:val="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использованием функционала (сервисов) региональных порталов государственных и муниципальных услуг, </w:t>
      </w:r>
      <w:r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Республики Коми «Электронное образование» с использованием заявителями учетной записи ЕСИА (учетной записи портала «Госуслуги». Электронная форма для подачи заявления размещена на портале образовательных услуг Республики Коми, переход к которому осуществляется через портал Дети11.рф (</w:t>
      </w:r>
      <w:r>
        <w:fldChar w:fldCharType="begin"/>
      </w:r>
      <w:r>
        <w:instrText xml:space="preserve"> HYPERLINK "http://дети11.рф"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4"/>
          <w:rFonts w:ascii="Times New Roman" w:hAnsi="Times New Roman" w:cs="Times New Roman"/>
          <w:sz w:val="28"/>
          <w:szCs w:val="28"/>
        </w:rPr>
        <w:t>://дети11.рф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направления документов, указанных выше,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>
      <w:pPr>
        <w:rPr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через МФЦ не осуществляется.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93F5A"/>
    <w:multiLevelType w:val="multilevel"/>
    <w:tmpl w:val="33393F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91"/>
    <w:rsid w:val="004E15BD"/>
    <w:rsid w:val="009B4C91"/>
    <w:rsid w:val="00A507FF"/>
    <w:rsid w:val="00C43233"/>
    <w:rsid w:val="00C75226"/>
    <w:rsid w:val="00F1742A"/>
    <w:rsid w:val="00F72650"/>
    <w:rsid w:val="6DE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851</Words>
  <Characters>4852</Characters>
  <Lines>40</Lines>
  <Paragraphs>11</Paragraphs>
  <TotalTime>26</TotalTime>
  <ScaleCrop>false</ScaleCrop>
  <LinksUpToDate>false</LinksUpToDate>
  <CharactersWithSpaces>5692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2022-03-14T07:43:00Z</dcterms:created>
  <dc:creator>Татьяна</dc:creator>
  <cp:lastModifiedBy>HP</cp:lastModifiedBy>
  <dcterms:modified xsi:type="dcterms:W3CDTF">2023-03-21T12:13:33Z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1CA428D2FD5E46F28DE1993349D31C93</vt:lpwstr>
  </property>
</Properties>
</file>