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0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AE66B4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AE66B4">
        <w:rPr>
          <w:rFonts w:asciiTheme="majorBidi" w:hAnsiTheme="majorBidi" w:cstheme="majorBidi"/>
          <w:sz w:val="28"/>
          <w:szCs w:val="28"/>
        </w:rPr>
        <w:t xml:space="preserve"> ``Средняя общеобразов</w:t>
      </w:r>
      <w:r w:rsidR="00C90CD0">
        <w:rPr>
          <w:rFonts w:asciiTheme="majorBidi" w:hAnsiTheme="majorBidi" w:cstheme="majorBidi"/>
          <w:sz w:val="28"/>
          <w:szCs w:val="28"/>
        </w:rPr>
        <w:t>а</w:t>
      </w:r>
      <w:r w:rsidRPr="00AE66B4">
        <w:rPr>
          <w:rFonts w:asciiTheme="majorBidi" w:hAnsiTheme="majorBidi" w:cstheme="majorBidi"/>
          <w:sz w:val="28"/>
          <w:szCs w:val="28"/>
        </w:rPr>
        <w:t xml:space="preserve">тельная школа`` </w:t>
      </w:r>
      <w:proofErr w:type="gramStart"/>
      <w:r w:rsidRPr="00AE66B4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AE66B4">
        <w:rPr>
          <w:rFonts w:asciiTheme="majorBidi" w:hAnsiTheme="majorBidi" w:cstheme="majorBidi"/>
          <w:sz w:val="28"/>
          <w:szCs w:val="28"/>
        </w:rPr>
        <w:t>. Нившера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E66B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AE66B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AE66B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AE66B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AE66B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66B4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МОУ "СОШ" </w:t>
            </w:r>
            <w:proofErr w:type="spellStart"/>
            <w:r w:rsidRPr="00AE66B4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Start"/>
            <w:r w:rsidRPr="00AE66B4">
              <w:rPr>
                <w:rFonts w:asciiTheme="majorBidi" w:hAnsiTheme="majorBidi" w:cstheme="majorBidi"/>
                <w:sz w:val="24"/>
                <w:szCs w:val="24"/>
              </w:rPr>
              <w:t>.Н</w:t>
            </w:r>
            <w:proofErr w:type="gramEnd"/>
            <w:r w:rsidRPr="00AE66B4">
              <w:rPr>
                <w:rFonts w:asciiTheme="majorBidi" w:hAnsiTheme="majorBidi" w:cstheme="majorBidi"/>
                <w:sz w:val="24"/>
                <w:szCs w:val="24"/>
              </w:rPr>
              <w:t>ившера</w:t>
            </w:r>
            <w:proofErr w:type="spellEnd"/>
          </w:p>
          <w:p w:rsidR="00206838" w:rsidRDefault="0020683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________Королева Л.А.</w:t>
            </w:r>
          </w:p>
          <w:p w:rsidR="00620C9A" w:rsidRPr="00AE66B4" w:rsidRDefault="0020683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ОД -61/310823</w:t>
            </w:r>
          </w:p>
          <w:p w:rsidR="00620C9A" w:rsidRPr="00AE66B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206838">
              <w:rPr>
                <w:rFonts w:asciiTheme="majorBidi" w:hAnsiTheme="majorBidi" w:cstheme="majorBidi"/>
                <w:sz w:val="24"/>
                <w:szCs w:val="24"/>
              </w:rPr>
              <w:t xml:space="preserve"> “31</w:t>
            </w:r>
            <w:r w:rsidRPr="00AE66B4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AE66B4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06838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06838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206838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06838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620C9A" w:rsidRPr="00206838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06838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016416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С.Нившера</w:t>
      </w:r>
      <w:proofErr w:type="spellEnd"/>
      <w:r>
        <w:rPr>
          <w:rFonts w:asciiTheme="majorBidi" w:hAnsiTheme="majorBidi" w:cstheme="majorBidi"/>
          <w:sz w:val="28"/>
          <w:szCs w:val="28"/>
        </w:rPr>
        <w:t>, 2023</w:t>
      </w:r>
    </w:p>
    <w:p w:rsidR="0030678A" w:rsidRPr="006E1004" w:rsidRDefault="00F93659" w:rsidP="0085737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206838" w:rsidRPr="004020B1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``Средняя общеобразовтельная школа``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</w:t>
      </w:r>
      <w:r w:rsidRPr="004020B1">
        <w:rPr>
          <w:rStyle w:val="markedcontent"/>
          <w:rFonts w:asciiTheme="majorBidi" w:hAnsiTheme="majorBidi" w:cstheme="majorBidi"/>
          <w:sz w:val="28"/>
          <w:szCs w:val="28"/>
        </w:rPr>
        <w:t>образовательную программу начального общего образования, соответствующ</w:t>
      </w:r>
      <w:r w:rsidR="001B1213" w:rsidRPr="004020B1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4020B1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206838" w:rsidRPr="004020B1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206838" w:rsidRPr="004020B1" w:rsidRDefault="00206838" w:rsidP="0085737C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  <w:r w:rsidRPr="004020B1"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="00613F43" w:rsidRPr="004020B1"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4020B1">
        <w:rPr>
          <w:rStyle w:val="markedcontent"/>
          <w:rFonts w:asciiTheme="majorBidi" w:hAnsiTheme="majorBidi" w:cstheme="majorBidi"/>
          <w:sz w:val="28"/>
          <w:szCs w:val="28"/>
        </w:rPr>
        <w:t>аль</w:t>
      </w:r>
      <w:r w:rsidRPr="004020B1">
        <w:rPr>
          <w:rStyle w:val="markedcontent"/>
          <w:rFonts w:asciiTheme="majorBidi" w:hAnsiTheme="majorBidi" w:cstheme="majorBidi"/>
          <w:sz w:val="28"/>
          <w:szCs w:val="28"/>
        </w:rPr>
        <w:t>ного общего образования»</w:t>
      </w:r>
    </w:p>
    <w:p w:rsidR="00206838" w:rsidRPr="004020B1" w:rsidRDefault="00206838" w:rsidP="0085737C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  <w:r w:rsidRPr="004020B1">
        <w:rPr>
          <w:rStyle w:val="markedcontent"/>
          <w:rFonts w:asciiTheme="majorBidi" w:hAnsiTheme="majorBidi" w:cstheme="majorBidi"/>
          <w:sz w:val="28"/>
          <w:szCs w:val="28"/>
        </w:rPr>
        <w:t>- приказ Министерства образования и науки РФ от 6 октября 2009 г. № 373 (с изменениями и дополнениями  от</w:t>
      </w:r>
      <w:proofErr w:type="gramStart"/>
      <w:r w:rsidRPr="004020B1">
        <w:rPr>
          <w:rStyle w:val="markedcontent"/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4020B1">
        <w:rPr>
          <w:rStyle w:val="markedcontent"/>
          <w:rFonts w:asciiTheme="majorBidi" w:hAnsiTheme="majorBidi" w:cstheme="majorBidi"/>
          <w:sz w:val="28"/>
          <w:szCs w:val="28"/>
        </w:rPr>
        <w:t>26 ноября 2010 г., 22 сентября 2011 г., 18 декабря 2012 г., 29 декабря 2014 г., 18 мая, 31 декабря 2015 г., 11 декабря 2020 г.)</w:t>
      </w:r>
    </w:p>
    <w:p w:rsidR="0085737C" w:rsidRDefault="00206838" w:rsidP="0085737C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  <w:r w:rsidRPr="004020B1"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="00F45D83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="00F45D83" w:rsidRPr="00F45D83">
        <w:rPr>
          <w:rStyle w:val="markedcontent"/>
          <w:rFonts w:asciiTheme="majorBidi" w:hAnsiTheme="majorBidi" w:cstheme="majorBidi"/>
          <w:sz w:val="28"/>
          <w:szCs w:val="28"/>
        </w:rPr>
        <w:t>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74229)</w:t>
      </w:r>
    </w:p>
    <w:p w:rsidR="00F45D83" w:rsidRPr="004020B1" w:rsidRDefault="00F45D83" w:rsidP="0085737C">
      <w:pPr>
        <w:pStyle w:val="ac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13F43" w:rsidRPr="00C73566" w:rsidRDefault="00FC2435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r w:rsidRPr="004020B1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общеобразовтельная школа`` с. Нившера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</w:t>
      </w:r>
      <w:r w:rsidR="00206838">
        <w:rPr>
          <w:rStyle w:val="markedcontent"/>
          <w:rFonts w:asciiTheme="majorBidi" w:hAnsiTheme="majorBidi" w:cstheme="majorBidi"/>
          <w:sz w:val="28"/>
          <w:szCs w:val="28"/>
        </w:rPr>
        <w:t xml:space="preserve">ФООП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206838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общеобразовтельная школа``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 Нившера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4020B1">
        <w:rPr>
          <w:rFonts w:asciiTheme="majorBidi" w:hAnsiTheme="majorBidi" w:cstheme="majorBidi"/>
          <w:sz w:val="28"/>
          <w:szCs w:val="28"/>
        </w:rPr>
        <w:t>31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bookmarkStart w:id="0" w:name="_GoBack"/>
      <w:bookmarkEnd w:id="0"/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``Средняя общеобразовтельная школа``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 (коми)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020B1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</w:t>
      </w:r>
      <w:r w:rsidR="004020B1">
        <w:rPr>
          <w:rStyle w:val="markedcontent"/>
          <w:rFonts w:asciiTheme="majorBidi" w:hAnsiTheme="majorBidi" w:cstheme="majorBidi"/>
          <w:sz w:val="28"/>
          <w:szCs w:val="28"/>
        </w:rPr>
        <w:t xml:space="preserve"> и части формируемой участниками образовательных отношений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</w:t>
      </w:r>
      <w:r w:rsidR="004020B1">
        <w:rPr>
          <w:rStyle w:val="markedcontent"/>
          <w:rFonts w:asciiTheme="majorBidi" w:hAnsiTheme="majorBidi" w:cstheme="majorBidi"/>
          <w:sz w:val="28"/>
          <w:szCs w:val="28"/>
        </w:rPr>
        <w:t>жением о формах, периодичности,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</w:t>
      </w:r>
      <w:r w:rsidR="004020B1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промежуточной </w:t>
      </w:r>
      <w:r w:rsidR="004020B1">
        <w:rPr>
          <w:rStyle w:val="markedcontent"/>
          <w:rFonts w:asciiTheme="majorBidi" w:hAnsiTheme="majorBidi" w:cstheme="majorBidi"/>
          <w:sz w:val="28"/>
          <w:szCs w:val="28"/>
        </w:rPr>
        <w:t>аттестации обучающегося, порядке и основаниям перевода и порядке хранения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020B1">
        <w:rPr>
          <w:rStyle w:val="markedcontent"/>
          <w:rFonts w:asciiTheme="majorBidi" w:hAnsiTheme="majorBidi" w:cstheme="majorBidi"/>
          <w:sz w:val="28"/>
          <w:szCs w:val="28"/>
        </w:rPr>
        <w:t xml:space="preserve">в архивах информации о результатах успеваемости, аттестации на бумажных и электронных носителях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общеобразовтельная школа`` с. Нившера</w:t>
      </w:r>
      <w:r w:rsidR="004020B1">
        <w:rPr>
          <w:rStyle w:val="markedcontent"/>
          <w:rFonts w:asciiTheme="majorBidi" w:hAnsiTheme="majorBidi" w:cstheme="majorBidi"/>
          <w:sz w:val="28"/>
          <w:szCs w:val="28"/>
        </w:rPr>
        <w:t xml:space="preserve"> от 28.12.2021 г. приказ № ОД-49/281221</w:t>
      </w:r>
      <w:proofErr w:type="gramEnd"/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AE66B4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97"/>
        <w:gridCol w:w="4123"/>
        <w:gridCol w:w="1228"/>
        <w:gridCol w:w="16"/>
        <w:gridCol w:w="850"/>
        <w:gridCol w:w="691"/>
        <w:gridCol w:w="869"/>
        <w:gridCol w:w="567"/>
        <w:gridCol w:w="992"/>
        <w:gridCol w:w="1317"/>
        <w:gridCol w:w="10"/>
      </w:tblGrid>
      <w:tr w:rsidR="00391173" w:rsidRPr="0085737C" w:rsidTr="00391173">
        <w:trPr>
          <w:gridAfter w:val="1"/>
          <w:wAfter w:w="10" w:type="dxa"/>
        </w:trPr>
        <w:tc>
          <w:tcPr>
            <w:tcW w:w="4097" w:type="dxa"/>
            <w:vMerge w:val="restart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123" w:type="dxa"/>
            <w:vMerge w:val="restart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213" w:type="dxa"/>
            <w:gridSpan w:val="7"/>
            <w:shd w:val="clear" w:color="auto" w:fill="D9D9D9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317" w:type="dxa"/>
            <w:shd w:val="clear" w:color="auto" w:fill="D9D9D9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4097" w:type="dxa"/>
            <w:vMerge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shd w:val="clear" w:color="auto" w:fill="D9D9D9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541" w:type="dxa"/>
            <w:gridSpan w:val="2"/>
            <w:shd w:val="clear" w:color="auto" w:fill="D9D9D9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436" w:type="dxa"/>
            <w:gridSpan w:val="2"/>
            <w:shd w:val="clear" w:color="auto" w:fill="D9D9D9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992" w:type="dxa"/>
            <w:shd w:val="clear" w:color="auto" w:fill="D9D9D9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317" w:type="dxa"/>
            <w:shd w:val="clear" w:color="auto" w:fill="D9D9D9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13433" w:type="dxa"/>
            <w:gridSpan w:val="9"/>
            <w:shd w:val="clear" w:color="auto" w:fill="FFFFB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17" w:type="dxa"/>
            <w:shd w:val="clear" w:color="auto" w:fill="FFFFB3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c>
          <w:tcPr>
            <w:tcW w:w="4097" w:type="dxa"/>
            <w:vMerge w:val="restart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20</w:t>
            </w:r>
          </w:p>
        </w:tc>
      </w:tr>
      <w:tr w:rsidR="00391173" w:rsidRPr="0085737C" w:rsidTr="00391173">
        <w:tc>
          <w:tcPr>
            <w:tcW w:w="4097" w:type="dxa"/>
            <w:vMerge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12</w:t>
            </w:r>
          </w:p>
        </w:tc>
      </w:tr>
      <w:tr w:rsidR="00391173" w:rsidRPr="0085737C" w:rsidTr="00391173">
        <w:tc>
          <w:tcPr>
            <w:tcW w:w="4097" w:type="dxa"/>
            <w:vMerge w:val="restart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4123" w:type="dxa"/>
          </w:tcPr>
          <w:p w:rsidR="00391173" w:rsidRPr="0085737C" w:rsidRDefault="00391173" w:rsidP="00C73566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Родной язык (</w:t>
            </w:r>
            <w:proofErr w:type="spellStart"/>
            <w:r w:rsidRPr="0085737C">
              <w:rPr>
                <w:rFonts w:ascii="Times New Roman" w:hAnsi="Times New Roman" w:cs="Times New Roman"/>
              </w:rPr>
              <w:t>коми</w:t>
            </w:r>
            <w:proofErr w:type="spellEnd"/>
            <w:r w:rsidRPr="008573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4</w:t>
            </w:r>
          </w:p>
        </w:tc>
      </w:tr>
      <w:tr w:rsidR="00391173" w:rsidRPr="0085737C" w:rsidTr="00391173">
        <w:trPr>
          <w:trHeight w:val="540"/>
        </w:trPr>
        <w:tc>
          <w:tcPr>
            <w:tcW w:w="4097" w:type="dxa"/>
            <w:vMerge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391173" w:rsidRPr="0085737C" w:rsidRDefault="00391173" w:rsidP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Литературное чтение на родном (</w:t>
            </w:r>
            <w:proofErr w:type="spellStart"/>
            <w:r w:rsidRPr="0085737C">
              <w:rPr>
                <w:rFonts w:ascii="Times New Roman" w:hAnsi="Times New Roman" w:cs="Times New Roman"/>
              </w:rPr>
              <w:t>коми</w:t>
            </w:r>
            <w:proofErr w:type="spellEnd"/>
            <w:r w:rsidRPr="0085737C">
              <w:rPr>
                <w:rFonts w:ascii="Times New Roman" w:hAnsi="Times New Roman" w:cs="Times New Roman"/>
              </w:rPr>
              <w:t>) языке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4</w:t>
            </w:r>
          </w:p>
        </w:tc>
      </w:tr>
      <w:tr w:rsidR="00391173" w:rsidRPr="0085737C" w:rsidTr="00391173">
        <w:trPr>
          <w:trHeight w:val="255"/>
        </w:trPr>
        <w:tc>
          <w:tcPr>
            <w:tcW w:w="4097" w:type="dxa"/>
            <w:vMerge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391173" w:rsidRPr="0085737C" w:rsidRDefault="00391173" w:rsidP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Государственный (</w:t>
            </w:r>
            <w:proofErr w:type="spellStart"/>
            <w:r w:rsidRPr="0085737C">
              <w:rPr>
                <w:rFonts w:ascii="Times New Roman" w:hAnsi="Times New Roman" w:cs="Times New Roman"/>
              </w:rPr>
              <w:t>коми</w:t>
            </w:r>
            <w:proofErr w:type="spellEnd"/>
            <w:r w:rsidRPr="0085737C">
              <w:rPr>
                <w:rFonts w:ascii="Times New Roman" w:hAnsi="Times New Roman" w:cs="Times New Roman"/>
              </w:rPr>
              <w:t>) язык</w:t>
            </w:r>
          </w:p>
        </w:tc>
        <w:tc>
          <w:tcPr>
            <w:tcW w:w="1228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c>
          <w:tcPr>
            <w:tcW w:w="4097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6</w:t>
            </w:r>
          </w:p>
        </w:tc>
      </w:tr>
      <w:tr w:rsidR="00391173" w:rsidRPr="0085737C" w:rsidTr="00391173">
        <w:tc>
          <w:tcPr>
            <w:tcW w:w="4097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16</w:t>
            </w:r>
          </w:p>
        </w:tc>
      </w:tr>
      <w:tr w:rsidR="00391173" w:rsidRPr="0085737C" w:rsidTr="00391173">
        <w:tc>
          <w:tcPr>
            <w:tcW w:w="4097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8</w:t>
            </w:r>
          </w:p>
        </w:tc>
      </w:tr>
      <w:tr w:rsidR="00391173" w:rsidRPr="0085737C" w:rsidTr="00391173">
        <w:tc>
          <w:tcPr>
            <w:tcW w:w="4097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</w:tr>
      <w:tr w:rsidR="00391173" w:rsidRPr="0085737C" w:rsidTr="00391173">
        <w:tc>
          <w:tcPr>
            <w:tcW w:w="4097" w:type="dxa"/>
            <w:vMerge w:val="restart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3,5</w:t>
            </w:r>
          </w:p>
        </w:tc>
      </w:tr>
      <w:tr w:rsidR="00391173" w:rsidRPr="0085737C" w:rsidTr="00391173">
        <w:tc>
          <w:tcPr>
            <w:tcW w:w="4097" w:type="dxa"/>
            <w:vMerge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4</w:t>
            </w:r>
          </w:p>
        </w:tc>
      </w:tr>
      <w:tr w:rsidR="00391173" w:rsidRPr="0085737C" w:rsidTr="00391173">
        <w:tc>
          <w:tcPr>
            <w:tcW w:w="4097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3,5</w:t>
            </w:r>
          </w:p>
        </w:tc>
      </w:tr>
      <w:tr w:rsidR="00391173" w:rsidRPr="0085737C" w:rsidTr="00391173">
        <w:tc>
          <w:tcPr>
            <w:tcW w:w="4097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3" w:type="dxa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8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gridSpan w:val="3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gridSpan w:val="2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8</w:t>
            </w:r>
          </w:p>
        </w:tc>
      </w:tr>
      <w:tr w:rsidR="00391173" w:rsidRPr="0085737C" w:rsidTr="00391173">
        <w:tc>
          <w:tcPr>
            <w:tcW w:w="8220" w:type="dxa"/>
            <w:gridSpan w:val="2"/>
            <w:shd w:val="clear" w:color="auto" w:fill="00FF00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8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dxa"/>
            <w:gridSpan w:val="2"/>
            <w:shd w:val="clear" w:color="auto" w:fill="00FF00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1" w:type="dxa"/>
            <w:shd w:val="clear" w:color="auto" w:fill="00FF00"/>
          </w:tcPr>
          <w:p w:rsidR="00391173" w:rsidRPr="0085737C" w:rsidRDefault="00C90CD0" w:rsidP="0039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9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00FF00"/>
          </w:tcPr>
          <w:p w:rsidR="00391173" w:rsidRPr="0085737C" w:rsidRDefault="00C90CD0" w:rsidP="0039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7" w:type="dxa"/>
            <w:gridSpan w:val="2"/>
            <w:shd w:val="clear" w:color="auto" w:fill="00FF00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13433" w:type="dxa"/>
            <w:gridSpan w:val="9"/>
            <w:shd w:val="clear" w:color="auto" w:fill="FFFFB3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17" w:type="dxa"/>
            <w:shd w:val="clear" w:color="auto" w:fill="FFFFB3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8220" w:type="dxa"/>
            <w:gridSpan w:val="2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244" w:type="dxa"/>
            <w:gridSpan w:val="2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D9D9D9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8220" w:type="dxa"/>
            <w:gridSpan w:val="2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8220" w:type="dxa"/>
            <w:gridSpan w:val="2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8220" w:type="dxa"/>
            <w:gridSpan w:val="2"/>
            <w:shd w:val="clear" w:color="auto" w:fill="00FF00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4" w:type="dxa"/>
            <w:gridSpan w:val="2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00FF00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00FF00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FF00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8220" w:type="dxa"/>
            <w:gridSpan w:val="2"/>
            <w:shd w:val="clear" w:color="auto" w:fill="00FF00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244" w:type="dxa"/>
            <w:gridSpan w:val="2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1" w:type="dxa"/>
            <w:shd w:val="clear" w:color="auto" w:fill="00FF00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9" w:type="dxa"/>
            <w:shd w:val="clear" w:color="auto" w:fill="00FF00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00FF00"/>
          </w:tcPr>
          <w:p w:rsidR="00391173" w:rsidRPr="0085737C" w:rsidRDefault="00391173" w:rsidP="00C73566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7" w:type="dxa"/>
            <w:shd w:val="clear" w:color="auto" w:fill="00FF00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90</w:t>
            </w: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8220" w:type="dxa"/>
            <w:gridSpan w:val="2"/>
            <w:shd w:val="clear" w:color="auto" w:fill="FCE3FC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244" w:type="dxa"/>
            <w:gridSpan w:val="2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1" w:type="dxa"/>
            <w:gridSpan w:val="2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6" w:type="dxa"/>
            <w:gridSpan w:val="2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7" w:type="dxa"/>
            <w:shd w:val="clear" w:color="auto" w:fill="FCE3FC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73" w:rsidRPr="0085737C" w:rsidTr="00391173">
        <w:trPr>
          <w:gridAfter w:val="1"/>
          <w:wAfter w:w="10" w:type="dxa"/>
        </w:trPr>
        <w:tc>
          <w:tcPr>
            <w:tcW w:w="8220" w:type="dxa"/>
            <w:gridSpan w:val="2"/>
            <w:shd w:val="clear" w:color="auto" w:fill="FCE3FC"/>
          </w:tcPr>
          <w:p w:rsidR="00391173" w:rsidRPr="0085737C" w:rsidRDefault="00391173">
            <w:pPr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244" w:type="dxa"/>
            <w:gridSpan w:val="2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541" w:type="dxa"/>
            <w:gridSpan w:val="2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436" w:type="dxa"/>
            <w:gridSpan w:val="2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2" w:type="dxa"/>
            <w:shd w:val="clear" w:color="auto" w:fill="FCE3FC"/>
          </w:tcPr>
          <w:p w:rsidR="00391173" w:rsidRPr="0085737C" w:rsidRDefault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317" w:type="dxa"/>
            <w:shd w:val="clear" w:color="auto" w:fill="FCE3FC"/>
          </w:tcPr>
          <w:p w:rsidR="00391173" w:rsidRPr="0085737C" w:rsidRDefault="00391173" w:rsidP="00391173">
            <w:pPr>
              <w:jc w:val="center"/>
              <w:rPr>
                <w:rFonts w:ascii="Times New Roman" w:hAnsi="Times New Roman" w:cs="Times New Roman"/>
              </w:rPr>
            </w:pPr>
            <w:r w:rsidRPr="0085737C">
              <w:rPr>
                <w:rFonts w:ascii="Times New Roman" w:hAnsi="Times New Roman" w:cs="Times New Roman"/>
              </w:rPr>
              <w:t>3039</w:t>
            </w:r>
          </w:p>
        </w:tc>
      </w:tr>
    </w:tbl>
    <w:p w:rsidR="00977722" w:rsidRPr="0085737C" w:rsidRDefault="0065480B">
      <w:pPr>
        <w:rPr>
          <w:rFonts w:ascii="Times New Roman" w:hAnsi="Times New Roman" w:cs="Times New Roman"/>
        </w:rPr>
      </w:pPr>
      <w:r w:rsidRPr="0085737C">
        <w:rPr>
          <w:rFonts w:ascii="Times New Roman" w:hAnsi="Times New Roman" w:cs="Times New Roman"/>
        </w:rPr>
        <w:br w:type="page"/>
      </w:r>
    </w:p>
    <w:p w:rsidR="00977722" w:rsidRPr="0085737C" w:rsidRDefault="0065480B">
      <w:pPr>
        <w:rPr>
          <w:rFonts w:ascii="Times New Roman" w:hAnsi="Times New Roman" w:cs="Times New Roman"/>
        </w:rPr>
      </w:pPr>
      <w:r w:rsidRPr="0085737C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977722" w:rsidRPr="004B0BC5" w:rsidRDefault="0065480B">
      <w:pPr>
        <w:rPr>
          <w:rFonts w:ascii="Times New Roman" w:hAnsi="Times New Roman" w:cs="Times New Roman"/>
        </w:rPr>
      </w:pPr>
      <w:r w:rsidRPr="004B0BC5">
        <w:rPr>
          <w:rFonts w:ascii="Times New Roman" w:hAnsi="Times New Roman" w:cs="Times New Roman"/>
        </w:rPr>
        <w:t xml:space="preserve">Муниципальное общеобразовательное учреждение ``Средняя общеобразовтельная школа`` </w:t>
      </w:r>
      <w:proofErr w:type="gramStart"/>
      <w:r w:rsidRPr="004B0BC5">
        <w:rPr>
          <w:rFonts w:ascii="Times New Roman" w:hAnsi="Times New Roman" w:cs="Times New Roman"/>
        </w:rPr>
        <w:t>с</w:t>
      </w:r>
      <w:proofErr w:type="gramEnd"/>
      <w:r w:rsidRPr="004B0BC5">
        <w:rPr>
          <w:rFonts w:ascii="Times New Roman" w:hAnsi="Times New Roman" w:cs="Times New Roman"/>
        </w:rPr>
        <w:t>. Нившера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701"/>
        <w:gridCol w:w="1701"/>
        <w:gridCol w:w="1559"/>
        <w:gridCol w:w="2410"/>
      </w:tblGrid>
      <w:tr w:rsidR="004B0BC5" w:rsidRPr="00787E51" w:rsidTr="004B0BC5">
        <w:tc>
          <w:tcPr>
            <w:tcW w:w="5495" w:type="dxa"/>
            <w:vMerge w:val="restart"/>
            <w:shd w:val="clear" w:color="auto" w:fill="D9D9D9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shd w:val="clear" w:color="auto" w:fill="D9D9D9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B0BC5" w:rsidRPr="00787E51" w:rsidTr="004B0BC5">
        <w:tc>
          <w:tcPr>
            <w:tcW w:w="5495" w:type="dxa"/>
            <w:vMerge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D9D9D9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всего</w:t>
            </w:r>
          </w:p>
        </w:tc>
      </w:tr>
      <w:tr w:rsidR="004B0BC5" w:rsidRPr="00787E51" w:rsidTr="004B0BC5">
        <w:tc>
          <w:tcPr>
            <w:tcW w:w="5495" w:type="dxa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787E51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4</w:t>
            </w:r>
          </w:p>
        </w:tc>
      </w:tr>
      <w:tr w:rsidR="004B0BC5" w:rsidRPr="00787E51" w:rsidTr="004B0BC5">
        <w:tc>
          <w:tcPr>
            <w:tcW w:w="5495" w:type="dxa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4</w:t>
            </w:r>
          </w:p>
        </w:tc>
      </w:tr>
      <w:tr w:rsidR="004B0BC5" w:rsidRPr="00787E51" w:rsidTr="004B0BC5">
        <w:tc>
          <w:tcPr>
            <w:tcW w:w="5495" w:type="dxa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proofErr w:type="spellStart"/>
            <w:r w:rsidRPr="00787E51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787E51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4</w:t>
            </w:r>
          </w:p>
        </w:tc>
      </w:tr>
      <w:tr w:rsidR="004B0BC5" w:rsidRPr="00787E51" w:rsidTr="004B0BC5">
        <w:tc>
          <w:tcPr>
            <w:tcW w:w="5495" w:type="dxa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4</w:t>
            </w:r>
          </w:p>
        </w:tc>
      </w:tr>
      <w:tr w:rsidR="004B0BC5" w:rsidRPr="00787E51" w:rsidTr="004B0BC5">
        <w:tc>
          <w:tcPr>
            <w:tcW w:w="5495" w:type="dxa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В здоровом теле - здоровый дух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4</w:t>
            </w:r>
          </w:p>
        </w:tc>
      </w:tr>
      <w:tr w:rsidR="004B0BC5" w:rsidRPr="00787E51" w:rsidTr="004B0BC5">
        <w:tc>
          <w:tcPr>
            <w:tcW w:w="5495" w:type="dxa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Выдумывай. Твори. Дерзай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10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4B0BC5" w:rsidRPr="00787E51" w:rsidTr="004B0BC5">
        <w:tc>
          <w:tcPr>
            <w:tcW w:w="5495" w:type="dxa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с удовольствием</w:t>
            </w: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10" w:type="dxa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4B0BC5" w:rsidRPr="00787E51" w:rsidTr="004B0BC5">
        <w:tc>
          <w:tcPr>
            <w:tcW w:w="5495" w:type="dxa"/>
            <w:shd w:val="clear" w:color="auto" w:fill="auto"/>
          </w:tcPr>
          <w:p w:rsidR="004B0BC5" w:rsidRPr="00787E51" w:rsidRDefault="004B0BC5" w:rsidP="001B0D94">
            <w:pPr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701" w:type="dxa"/>
            <w:shd w:val="clear" w:color="auto" w:fill="auto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 w:rsidRPr="00787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B0BC5" w:rsidRPr="00787E51" w:rsidRDefault="004B0BC5" w:rsidP="001B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4B0BC5" w:rsidRDefault="004B0BC5"/>
    <w:p w:rsidR="004B0BC5" w:rsidRDefault="004B0BC5"/>
    <w:p w:rsidR="004B0BC5" w:rsidRDefault="004B0BC5"/>
    <w:p w:rsidR="004B0BC5" w:rsidRDefault="004B0BC5"/>
    <w:p w:rsidR="0065480B" w:rsidRDefault="0065480B"/>
    <w:sectPr w:rsidR="0065480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16416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6838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1173"/>
    <w:rsid w:val="003963BA"/>
    <w:rsid w:val="003A7E5F"/>
    <w:rsid w:val="003C7983"/>
    <w:rsid w:val="003E0864"/>
    <w:rsid w:val="003E617D"/>
    <w:rsid w:val="004002DE"/>
    <w:rsid w:val="004020B1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0BC5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480B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5737C"/>
    <w:rsid w:val="008632FA"/>
    <w:rsid w:val="008829BA"/>
    <w:rsid w:val="008B4198"/>
    <w:rsid w:val="00943325"/>
    <w:rsid w:val="00963708"/>
    <w:rsid w:val="00972644"/>
    <w:rsid w:val="00977722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E66B4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111C6"/>
    <w:rsid w:val="00C300D7"/>
    <w:rsid w:val="00C521EF"/>
    <w:rsid w:val="00C70729"/>
    <w:rsid w:val="00C72A73"/>
    <w:rsid w:val="00C73566"/>
    <w:rsid w:val="00C90CD0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45D83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57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57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11</cp:revision>
  <cp:lastPrinted>2023-09-12T09:20:00Z</cp:lastPrinted>
  <dcterms:created xsi:type="dcterms:W3CDTF">2023-08-17T11:52:00Z</dcterms:created>
  <dcterms:modified xsi:type="dcterms:W3CDTF">2023-09-12T09:20:00Z</dcterms:modified>
</cp:coreProperties>
</file>