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25" w:name="_GoBack"/>
      <w:bookmarkEnd w:id="25"/>
      <w:bookmarkStart w:id="0" w:name="block-20334464"/>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ac61422a-29c7-4a5a-957e-10d44a9a8bf8"/>
      <w:r>
        <w:rPr>
          <w:rFonts w:ascii="Times New Roman" w:hAnsi="Times New Roman"/>
          <w:b/>
          <w:i w:val="0"/>
          <w:color w:val="000000"/>
          <w:sz w:val="28"/>
        </w:rPr>
        <w:t>Министерство образования и науки Республики Коми</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2" w:name="999bf644-f3de-4153-a38b-a44d917c4aaf"/>
      <w:r>
        <w:rPr>
          <w:rFonts w:ascii="Times New Roman" w:hAnsi="Times New Roman"/>
          <w:b/>
          <w:i w:val="0"/>
          <w:color w:val="000000"/>
          <w:sz w:val="28"/>
        </w:rPr>
        <w:t>Управление образования АМР "Корткеросский"</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МОУ "СОШ" с. Нившера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09"/>
        <w:gridCol w:w="2303"/>
        <w:gridCol w:w="3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[Укажите должность]</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№1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Королева Л.А.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ОД-56/310823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(Идентификационный номер 2715059)</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«Физическая культура»</w:t>
      </w:r>
    </w:p>
    <w:p>
      <w:pPr>
        <w:spacing w:before="0" w:after="0" w:line="408" w:lineRule="auto"/>
        <w:ind w:left="120"/>
        <w:jc w:val="center"/>
      </w:pPr>
      <w:r>
        <w:rPr>
          <w:rFonts w:ascii="Times New Roman" w:hAnsi="Times New Roman"/>
          <w:b w:val="0"/>
          <w:i w:val="0"/>
          <w:color w:val="000000"/>
          <w:sz w:val="28"/>
        </w:rPr>
        <w:t xml:space="preserve">для обучающихся 10 – 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0"/>
          <w:i w:val="0"/>
          <w:color w:val="000000"/>
          <w:sz w:val="28"/>
        </w:rPr>
        <w:t>​</w:t>
      </w:r>
      <w:bookmarkStart w:id="3" w:name="a138e01f-71ee-4195-a132-95a500e7f996"/>
      <w:r>
        <w:rPr>
          <w:rFonts w:ascii="Times New Roman" w:hAnsi="Times New Roman"/>
          <w:b/>
          <w:i w:val="0"/>
          <w:color w:val="000000"/>
          <w:sz w:val="28"/>
        </w:rPr>
        <w:t>с. Нившера</w:t>
      </w:r>
      <w:bookmarkEnd w:id="3"/>
      <w:r>
        <w:rPr>
          <w:rFonts w:ascii="Times New Roman" w:hAnsi="Times New Roman"/>
          <w:b/>
          <w:i w:val="0"/>
          <w:color w:val="000000"/>
          <w:sz w:val="28"/>
        </w:rPr>
        <w:t xml:space="preserve">‌ </w:t>
      </w:r>
      <w:bookmarkStart w:id="4" w:name="a612539e-b3c8-455e-88a4-bebacddb4762"/>
      <w:r>
        <w:rPr>
          <w:rFonts w:ascii="Times New Roman" w:hAnsi="Times New Roman"/>
          <w:b/>
          <w:i w:val="0"/>
          <w:color w:val="000000"/>
          <w:sz w:val="28"/>
        </w:rPr>
        <w:t>2023г.</w:t>
      </w:r>
      <w:bookmarkEnd w:id="4"/>
      <w:r>
        <w:rPr>
          <w:rFonts w:ascii="Times New Roman" w:hAnsi="Times New Roman"/>
          <w:b/>
          <w:i w:val="0"/>
          <w:color w:val="000000"/>
          <w:sz w:val="28"/>
        </w:rPr>
        <w:t>‌</w:t>
      </w:r>
      <w:r>
        <w:rPr>
          <w:rFonts w:ascii="Times New Roman" w:hAnsi="Times New Roman"/>
          <w:b w:val="0"/>
          <w:i w:val="0"/>
          <w:color w:val="000000"/>
          <w:sz w:val="28"/>
        </w:rPr>
        <w:t>​</w:t>
      </w:r>
    </w:p>
    <w:p>
      <w:pPr>
        <w:spacing w:before="0" w:after="0"/>
        <w:ind w:left="120"/>
        <w:jc w:val="left"/>
      </w:pPr>
    </w:p>
    <w:p>
      <w:pPr>
        <w:sectPr>
          <w:pgSz w:w="11906" w:h="16383"/>
          <w:cols w:space="720" w:num="1"/>
        </w:sectPr>
      </w:pPr>
      <w:bookmarkStart w:id="5" w:name="block-20334464"/>
    </w:p>
    <w:bookmarkEnd w:id="0"/>
    <w:bookmarkEnd w:id="5"/>
    <w:p>
      <w:pPr>
        <w:spacing w:before="0" w:after="0" w:line="264" w:lineRule="auto"/>
        <w:ind w:left="120"/>
        <w:jc w:val="both"/>
      </w:pPr>
      <w:bookmarkStart w:id="6" w:name="block-20334465"/>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pPr>
        <w:spacing w:before="0" w:after="0" w:line="264" w:lineRule="auto"/>
        <w:ind w:firstLine="600"/>
        <w:jc w:val="both"/>
      </w:pPr>
      <w:r>
        <w:rPr>
          <w:rFonts w:ascii="Times New Roman" w:hAnsi="Times New Roman"/>
          <w:b w:val="0"/>
          <w:i w:val="0"/>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pPr>
        <w:spacing w:before="0" w:after="0" w:line="264" w:lineRule="auto"/>
        <w:ind w:firstLine="600"/>
        <w:jc w:val="both"/>
      </w:pPr>
      <w:r>
        <w:rPr>
          <w:rFonts w:ascii="Times New Roman" w:hAnsi="Times New Roman"/>
          <w:b w:val="0"/>
          <w:i w:val="0"/>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pPr>
        <w:spacing w:before="0" w:after="0" w:line="264" w:lineRule="auto"/>
        <w:ind w:firstLine="600"/>
        <w:jc w:val="both"/>
      </w:pPr>
      <w:r>
        <w:rPr>
          <w:rFonts w:ascii="Times New Roman" w:hAnsi="Times New Roman"/>
          <w:b w:val="0"/>
          <w:i w:val="0"/>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pPr>
        <w:spacing w:before="0" w:after="0" w:line="264" w:lineRule="auto"/>
        <w:ind w:firstLine="600"/>
        <w:jc w:val="both"/>
      </w:pPr>
      <w:r>
        <w:rPr>
          <w:rFonts w:ascii="Times New Roman" w:hAnsi="Times New Roman"/>
          <w:b w:val="0"/>
          <w:i w:val="0"/>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pPr>
        <w:spacing w:before="0" w:after="0" w:line="264" w:lineRule="auto"/>
        <w:ind w:firstLine="600"/>
        <w:jc w:val="both"/>
      </w:pPr>
      <w:r>
        <w:rPr>
          <w:rFonts w:ascii="Times New Roman" w:hAnsi="Times New Roman"/>
          <w:b w:val="0"/>
          <w:i w:val="0"/>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pPr>
        <w:spacing w:before="0" w:after="0" w:line="264" w:lineRule="auto"/>
        <w:ind w:firstLine="600"/>
        <w:jc w:val="both"/>
      </w:pPr>
      <w:r>
        <w:rPr>
          <w:rFonts w:ascii="Times New Roman" w:hAnsi="Times New Roman"/>
          <w:b w:val="0"/>
          <w:i w:val="0"/>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pPr>
        <w:spacing w:before="0" w:after="0" w:line="264" w:lineRule="auto"/>
        <w:ind w:firstLine="600"/>
        <w:jc w:val="both"/>
      </w:pPr>
      <w:r>
        <w:rPr>
          <w:rFonts w:ascii="Times New Roman" w:hAnsi="Times New Roman"/>
          <w:b w:val="0"/>
          <w:i w:val="0"/>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pPr>
        <w:spacing w:before="0" w:after="0" w:line="264" w:lineRule="auto"/>
        <w:ind w:firstLine="600"/>
        <w:jc w:val="both"/>
      </w:pPr>
      <w:r>
        <w:rPr>
          <w:rFonts w:ascii="Times New Roman" w:hAnsi="Times New Roman"/>
          <w:b w:val="0"/>
          <w:i w:val="0"/>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pPr>
        <w:spacing w:before="0" w:after="0" w:line="264" w:lineRule="auto"/>
        <w:ind w:firstLine="600"/>
        <w:jc w:val="both"/>
      </w:pPr>
      <w:r>
        <w:rPr>
          <w:rFonts w:ascii="Times New Roman" w:hAnsi="Times New Roman"/>
          <w:b w:val="0"/>
          <w:i w:val="0"/>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pPr>
        <w:spacing w:before="0" w:after="0" w:line="264" w:lineRule="auto"/>
        <w:ind w:firstLine="600"/>
        <w:jc w:val="both"/>
      </w:pPr>
      <w:r>
        <w:rPr>
          <w:rFonts w:ascii="Times New Roman" w:hAnsi="Times New Roman"/>
          <w:b w:val="0"/>
          <w:i w:val="0"/>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pPr>
        <w:spacing w:before="0" w:after="0" w:line="264" w:lineRule="auto"/>
        <w:ind w:firstLine="600"/>
        <w:jc w:val="both"/>
      </w:pPr>
      <w:r>
        <w:rPr>
          <w:rFonts w:ascii="Times New Roman" w:hAnsi="Times New Roman"/>
          <w:b w:val="0"/>
          <w:i w:val="0"/>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pPr>
        <w:spacing w:before="0" w:after="0" w:line="264" w:lineRule="auto"/>
        <w:ind w:firstLine="600"/>
        <w:jc w:val="both"/>
      </w:pPr>
      <w:r>
        <w:rPr>
          <w:rFonts w:ascii="Times New Roman" w:hAnsi="Times New Roman"/>
          <w:b w:val="0"/>
          <w:i w:val="0"/>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pPr>
        <w:spacing w:before="0" w:after="0" w:line="264" w:lineRule="auto"/>
        <w:ind w:firstLine="600"/>
        <w:jc w:val="both"/>
      </w:pPr>
      <w:r>
        <w:rPr>
          <w:rFonts w:ascii="Times New Roman" w:hAnsi="Times New Roman"/>
          <w:b w:val="0"/>
          <w:i w:val="0"/>
          <w:color w:val="000000"/>
          <w:sz w:val="28"/>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pPr>
        <w:spacing w:before="0" w:after="0" w:line="264" w:lineRule="auto"/>
        <w:ind w:firstLine="600"/>
        <w:jc w:val="both"/>
      </w:pPr>
      <w:r>
        <w:rPr>
          <w:rFonts w:ascii="Times New Roman" w:hAnsi="Times New Roman"/>
          <w:b w:val="0"/>
          <w:i w:val="0"/>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pPr>
        <w:spacing w:before="0" w:after="0" w:line="264" w:lineRule="auto"/>
        <w:ind w:firstLine="600"/>
        <w:jc w:val="both"/>
      </w:pPr>
      <w:r>
        <w:rPr>
          <w:rFonts w:ascii="Times New Roman" w:hAnsi="Times New Roman"/>
          <w:b w:val="0"/>
          <w:i w:val="0"/>
          <w:color w:val="000000"/>
          <w:sz w:val="28"/>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line="264" w:lineRule="auto"/>
        <w:ind w:firstLine="600"/>
        <w:jc w:val="both"/>
      </w:pPr>
      <w:r>
        <w:rPr>
          <w:rFonts w:ascii="Times New Roman" w:hAnsi="Times New Roman"/>
          <w:b w:val="0"/>
          <w:i w:val="0"/>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pPr>
        <w:spacing w:before="0" w:after="0" w:line="264" w:lineRule="auto"/>
        <w:ind w:firstLine="600"/>
        <w:jc w:val="both"/>
      </w:pPr>
      <w:r>
        <w:rPr>
          <w:rFonts w:ascii="Times New Roman" w:hAnsi="Times New Roman"/>
          <w:b w:val="0"/>
          <w:i w:val="0"/>
          <w:color w:val="000000"/>
          <w:sz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pPr>
        <w:spacing w:before="0" w:after="0" w:line="264" w:lineRule="auto"/>
        <w:ind w:firstLine="600"/>
        <w:jc w:val="both"/>
      </w:pPr>
      <w:r>
        <w:rPr>
          <w:rFonts w:ascii="Times New Roman" w:hAnsi="Times New Roman"/>
          <w:b w:val="0"/>
          <w:i w:val="0"/>
          <w:color w:val="000000"/>
          <w:sz w:val="28"/>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pPr>
        <w:spacing w:before="0" w:after="0" w:line="264" w:lineRule="auto"/>
        <w:ind w:firstLine="600"/>
        <w:jc w:val="both"/>
      </w:pPr>
      <w:r>
        <w:rPr>
          <w:rFonts w:ascii="Times New Roman" w:hAnsi="Times New Roman"/>
          <w:b w:val="0"/>
          <w:i w:val="0"/>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pPr>
        <w:spacing w:before="0" w:after="0" w:line="264" w:lineRule="auto"/>
        <w:ind w:firstLine="600"/>
        <w:jc w:val="both"/>
      </w:pPr>
      <w:r>
        <w:rPr>
          <w:rFonts w:ascii="Times New Roman" w:hAnsi="Times New Roman"/>
          <w:b w:val="0"/>
          <w:i w:val="0"/>
          <w:color w:val="000000"/>
          <w:sz w:val="28"/>
        </w:rPr>
        <w:t>‌</w:t>
      </w:r>
      <w:bookmarkStart w:id="7" w:name="ceba58f0-def2-488e-88c8-f4292ccf0380"/>
      <w:r>
        <w:rPr>
          <w:rFonts w:ascii="Times New Roman" w:hAnsi="Times New Roman"/>
          <w:b w:val="0"/>
          <w:i w:val="0"/>
          <w:color w:val="000000"/>
          <w:sz w:val="28"/>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7"/>
      <w:r>
        <w:rPr>
          <w:rFonts w:ascii="Times New Roman" w:hAnsi="Times New Roman"/>
          <w:b w:val="0"/>
          <w:i w:val="0"/>
          <w:color w:val="000000"/>
          <w:sz w:val="28"/>
        </w:rPr>
        <w:t>‌‌</w:t>
      </w:r>
    </w:p>
    <w:p>
      <w:pPr>
        <w:spacing w:before="0" w:after="0" w:line="264" w:lineRule="auto"/>
        <w:ind w:left="120"/>
        <w:jc w:val="both"/>
      </w:pPr>
    </w:p>
    <w:p>
      <w:pPr>
        <w:sectPr>
          <w:pgSz w:w="11906" w:h="16383"/>
          <w:cols w:space="720" w:num="1"/>
        </w:sectPr>
      </w:pPr>
      <w:bookmarkStart w:id="8" w:name="block-20334465"/>
    </w:p>
    <w:bookmarkEnd w:id="6"/>
    <w:bookmarkEnd w:id="8"/>
    <w:p>
      <w:pPr>
        <w:spacing w:before="0" w:after="0" w:line="264" w:lineRule="auto"/>
        <w:ind w:left="120"/>
        <w:jc w:val="both"/>
      </w:pPr>
      <w:bookmarkStart w:id="9" w:name="block-20334460"/>
      <w:r>
        <w:rPr>
          <w:rFonts w:ascii="Times New Roman" w:hAnsi="Times New Roman"/>
          <w:b w:val="0"/>
          <w:i w:val="0"/>
          <w:color w:val="000000"/>
          <w:sz w:val="28"/>
        </w:rPr>
        <w:t>​</w:t>
      </w:r>
      <w:r>
        <w:rPr>
          <w:rFonts w:ascii="Times New Roman" w:hAnsi="Times New Roman"/>
          <w:b/>
          <w:i w:val="0"/>
          <w:color w:val="000000"/>
          <w:sz w:val="28"/>
        </w:rPr>
        <w:t>СОДЕРЖАНИЕ УЧЕБНОГО ПРЕДМЕТА</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w:t>
      </w:r>
      <w:r>
        <w:rPr>
          <w:rFonts w:ascii="Times New Roman" w:hAnsi="Times New Roman"/>
          <w:b/>
          <w:i w:val="0"/>
          <w:color w:val="000000"/>
          <w:sz w:val="28"/>
        </w:rPr>
        <w:t>10 КЛАСС</w:t>
      </w:r>
    </w:p>
    <w:p>
      <w:pPr>
        <w:spacing w:before="0" w:after="0" w:line="264" w:lineRule="auto"/>
        <w:ind w:left="120"/>
        <w:jc w:val="both"/>
      </w:pPr>
    </w:p>
    <w:p>
      <w:pPr>
        <w:spacing w:before="0" w:after="0" w:line="264" w:lineRule="auto"/>
        <w:ind w:left="120"/>
        <w:jc w:val="both"/>
      </w:pPr>
      <w:r>
        <w:rPr>
          <w:rFonts w:ascii="Times New Roman" w:hAnsi="Times New Roman"/>
          <w:b/>
          <w:i/>
          <w:color w:val="000000"/>
          <w:sz w:val="28"/>
        </w:rPr>
        <w:t>Знания о физической культуре</w:t>
      </w:r>
    </w:p>
    <w:p>
      <w:pPr>
        <w:spacing w:before="0" w:after="0" w:line="264" w:lineRule="auto"/>
        <w:ind w:firstLine="600"/>
        <w:jc w:val="both"/>
      </w:pPr>
      <w:r>
        <w:rPr>
          <w:rFonts w:ascii="Times New Roman" w:hAnsi="Times New Roman"/>
          <w:b w:val="0"/>
          <w:i w:val="0"/>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pPr>
        <w:spacing w:before="0" w:after="0" w:line="264" w:lineRule="auto"/>
        <w:ind w:firstLine="600"/>
        <w:jc w:val="both"/>
      </w:pPr>
      <w:r>
        <w:rPr>
          <w:rFonts w:ascii="Times New Roman" w:hAnsi="Times New Roman"/>
          <w:b w:val="0"/>
          <w:i w:val="0"/>
          <w:color w:val="000000"/>
          <w:sz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pPr>
        <w:spacing w:before="0" w:after="0" w:line="264" w:lineRule="auto"/>
        <w:ind w:firstLine="600"/>
        <w:jc w:val="both"/>
      </w:pPr>
      <w:r>
        <w:rPr>
          <w:rFonts w:ascii="Times New Roman" w:hAnsi="Times New Roman"/>
          <w:b w:val="0"/>
          <w:i w:val="0"/>
          <w:color w:val="000000"/>
          <w:sz w:val="28"/>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pPr>
        <w:spacing w:before="0" w:after="0" w:line="264" w:lineRule="auto"/>
        <w:ind w:firstLine="600"/>
        <w:jc w:val="both"/>
      </w:pPr>
      <w:r>
        <w:rPr>
          <w:rFonts w:ascii="Times New Roman" w:hAnsi="Times New Roman"/>
          <w:b w:val="0"/>
          <w:i w:val="0"/>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pPr>
        <w:spacing w:before="0" w:after="0" w:line="264" w:lineRule="auto"/>
        <w:ind w:firstLine="600"/>
        <w:jc w:val="both"/>
      </w:pPr>
      <w:r>
        <w:rPr>
          <w:rFonts w:ascii="Times New Roman" w:hAnsi="Times New Roman"/>
          <w:b w:val="0"/>
          <w:i w:val="0"/>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pPr>
        <w:spacing w:before="0" w:after="0" w:line="264" w:lineRule="auto"/>
        <w:ind w:left="120"/>
        <w:jc w:val="both"/>
      </w:pPr>
      <w:r>
        <w:rPr>
          <w:rFonts w:ascii="Times New Roman" w:hAnsi="Times New Roman"/>
          <w:b/>
          <w:i/>
          <w:color w:val="000000"/>
          <w:sz w:val="28"/>
        </w:rPr>
        <w:t>Способы самостоятельной двигательной деятельности</w:t>
      </w:r>
    </w:p>
    <w:p>
      <w:pPr>
        <w:spacing w:before="0" w:after="0" w:line="264" w:lineRule="auto"/>
        <w:ind w:firstLine="600"/>
        <w:jc w:val="both"/>
      </w:pPr>
      <w:r>
        <w:rPr>
          <w:rFonts w:ascii="Times New Roman" w:hAnsi="Times New Roman"/>
          <w:b w:val="0"/>
          <w:i w:val="0"/>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pPr>
        <w:spacing w:before="0" w:after="0" w:line="264" w:lineRule="auto"/>
        <w:ind w:firstLine="600"/>
        <w:jc w:val="both"/>
      </w:pPr>
      <w:r>
        <w:rPr>
          <w:rFonts w:ascii="Times New Roman" w:hAnsi="Times New Roman"/>
          <w:b w:val="0"/>
          <w:i w:val="0"/>
          <w:color w:val="000000"/>
          <w:sz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pPr>
        <w:spacing w:before="0" w:after="0" w:line="264" w:lineRule="auto"/>
        <w:ind w:firstLine="600"/>
        <w:jc w:val="both"/>
      </w:pPr>
      <w:r>
        <w:rPr>
          <w:rFonts w:ascii="Times New Roman" w:hAnsi="Times New Roman"/>
          <w:b w:val="0"/>
          <w:i w:val="0"/>
          <w:color w:val="000000"/>
          <w:sz w:val="28"/>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pPr>
        <w:spacing w:before="0" w:after="0" w:line="264" w:lineRule="auto"/>
        <w:ind w:left="120"/>
        <w:jc w:val="both"/>
      </w:pPr>
      <w:r>
        <w:rPr>
          <w:rFonts w:ascii="Times New Roman" w:hAnsi="Times New Roman"/>
          <w:b/>
          <w:i/>
          <w:color w:val="000000"/>
          <w:sz w:val="28"/>
        </w:rPr>
        <w:t>Физическое совершенствование</w:t>
      </w:r>
    </w:p>
    <w:p>
      <w:pPr>
        <w:spacing w:before="0" w:after="0" w:line="264" w:lineRule="auto"/>
        <w:ind w:firstLine="600"/>
        <w:jc w:val="both"/>
      </w:pPr>
      <w:r>
        <w:rPr>
          <w:rFonts w:ascii="Times New Roman" w:hAnsi="Times New Roman"/>
          <w:b w:val="0"/>
          <w:i/>
          <w:color w:val="000000"/>
          <w:sz w:val="28"/>
        </w:rPr>
        <w:t xml:space="preserve">Физкультурно-оздоровительная деятельность. </w:t>
      </w:r>
    </w:p>
    <w:p>
      <w:pPr>
        <w:spacing w:before="0" w:after="0" w:line="264" w:lineRule="auto"/>
        <w:ind w:firstLine="600"/>
        <w:jc w:val="both"/>
      </w:pPr>
      <w:r>
        <w:rPr>
          <w:rFonts w:ascii="Times New Roman" w:hAnsi="Times New Roman"/>
          <w:b w:val="0"/>
          <w:i w:val="0"/>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pPr>
        <w:spacing w:before="0" w:after="0" w:line="264" w:lineRule="auto"/>
        <w:ind w:firstLine="600"/>
        <w:jc w:val="both"/>
      </w:pPr>
      <w:r>
        <w:rPr>
          <w:rFonts w:ascii="Times New Roman" w:hAnsi="Times New Roman"/>
          <w:b w:val="0"/>
          <w:i w:val="0"/>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pPr>
        <w:spacing w:before="0" w:after="0" w:line="264" w:lineRule="auto"/>
        <w:ind w:firstLine="600"/>
        <w:jc w:val="both"/>
      </w:pPr>
      <w:r>
        <w:rPr>
          <w:rFonts w:ascii="Times New Roman" w:hAnsi="Times New Roman"/>
          <w:b w:val="0"/>
          <w:i/>
          <w:color w:val="000000"/>
          <w:sz w:val="28"/>
        </w:rPr>
        <w:t xml:space="preserve">Спортивно-оздоровительная деятельность. </w:t>
      </w:r>
    </w:p>
    <w:p>
      <w:pPr>
        <w:spacing w:before="0" w:after="0" w:line="264" w:lineRule="auto"/>
        <w:ind w:firstLine="600"/>
        <w:jc w:val="both"/>
      </w:pPr>
      <w:r>
        <w:rPr>
          <w:rFonts w:ascii="Times New Roman" w:hAnsi="Times New Roman"/>
          <w:b w:val="0"/>
          <w:i w:val="0"/>
          <w:color w:val="000000"/>
          <w:sz w:val="28"/>
        </w:rPr>
        <w:t xml:space="preserve">Модуль «Спортивные игры». </w:t>
      </w:r>
    </w:p>
    <w:p>
      <w:pPr>
        <w:spacing w:before="0" w:after="0" w:line="264" w:lineRule="auto"/>
        <w:ind w:firstLine="600"/>
        <w:jc w:val="both"/>
      </w:pPr>
      <w:r>
        <w:rPr>
          <w:rFonts w:ascii="Times New Roman" w:hAnsi="Times New Roman"/>
          <w:b w:val="0"/>
          <w:i w:val="0"/>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pPr>
        <w:spacing w:before="0" w:after="0" w:line="264" w:lineRule="auto"/>
        <w:ind w:firstLine="600"/>
        <w:jc w:val="both"/>
      </w:pPr>
      <w:r>
        <w:rPr>
          <w:rFonts w:ascii="Times New Roman" w:hAnsi="Times New Roman"/>
          <w:b w:val="0"/>
          <w:i w:val="0"/>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pPr>
        <w:spacing w:before="0" w:after="0" w:line="264" w:lineRule="auto"/>
        <w:ind w:firstLine="600"/>
        <w:jc w:val="both"/>
      </w:pPr>
      <w:r>
        <w:rPr>
          <w:rFonts w:ascii="Times New Roman" w:hAnsi="Times New Roman"/>
          <w:b w:val="0"/>
          <w:i w:val="0"/>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pPr>
        <w:spacing w:before="0" w:after="0" w:line="264" w:lineRule="auto"/>
        <w:ind w:firstLine="600"/>
        <w:jc w:val="both"/>
      </w:pPr>
      <w:r>
        <w:rPr>
          <w:rFonts w:ascii="Times New Roman" w:hAnsi="Times New Roman"/>
          <w:b w:val="0"/>
          <w:i/>
          <w:color w:val="000000"/>
          <w:sz w:val="28"/>
        </w:rPr>
        <w:t xml:space="preserve">Прикладно-ориентированная двигательная деятельность. </w:t>
      </w:r>
    </w:p>
    <w:p>
      <w:pPr>
        <w:spacing w:before="0" w:after="0" w:line="264" w:lineRule="auto"/>
        <w:ind w:firstLine="600"/>
        <w:jc w:val="both"/>
      </w:pPr>
      <w:r>
        <w:rPr>
          <w:rFonts w:ascii="Times New Roman" w:hAnsi="Times New Roman"/>
          <w:b w:val="0"/>
          <w:i w:val="0"/>
          <w:color w:val="000000"/>
          <w:sz w:val="28"/>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pPr>
        <w:spacing w:before="0" w:after="0" w:line="264" w:lineRule="auto"/>
        <w:ind w:firstLine="600"/>
        <w:jc w:val="both"/>
      </w:pPr>
      <w:r>
        <w:rPr>
          <w:rFonts w:ascii="Times New Roman" w:hAnsi="Times New Roman"/>
          <w:b w:val="0"/>
          <w:i w:val="0"/>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id="10" w:name="_Toc137510617"/>
      <w:bookmarkEnd w:id="10"/>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11 КЛАСС</w:t>
      </w:r>
    </w:p>
    <w:p>
      <w:pPr>
        <w:spacing w:before="0" w:after="0" w:line="264" w:lineRule="auto"/>
        <w:ind w:firstLine="600"/>
        <w:jc w:val="both"/>
      </w:pPr>
      <w:r>
        <w:rPr>
          <w:rFonts w:ascii="Times New Roman" w:hAnsi="Times New Roman"/>
          <w:b/>
          <w:i/>
          <w:color w:val="000000"/>
          <w:sz w:val="28"/>
        </w:rPr>
        <w:t>Знания о физической культуре</w:t>
      </w:r>
    </w:p>
    <w:p>
      <w:pPr>
        <w:spacing w:before="0" w:after="0" w:line="264" w:lineRule="auto"/>
        <w:ind w:firstLine="600"/>
        <w:jc w:val="both"/>
      </w:pPr>
      <w:r>
        <w:rPr>
          <w:rFonts w:ascii="Times New Roman" w:hAnsi="Times New Roman"/>
          <w:b w:val="0"/>
          <w:i w:val="0"/>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pPr>
        <w:spacing w:before="0" w:after="0" w:line="264" w:lineRule="auto"/>
        <w:ind w:firstLine="600"/>
        <w:jc w:val="both"/>
      </w:pPr>
      <w:r>
        <w:rPr>
          <w:rFonts w:ascii="Times New Roman" w:hAnsi="Times New Roman"/>
          <w:b w:val="0"/>
          <w:i w:val="0"/>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pPr>
        <w:spacing w:before="0" w:after="0" w:line="264" w:lineRule="auto"/>
        <w:ind w:firstLine="600"/>
        <w:jc w:val="both"/>
      </w:pPr>
      <w:r>
        <w:rPr>
          <w:rFonts w:ascii="Times New Roman" w:hAnsi="Times New Roman"/>
          <w:b w:val="0"/>
          <w:i w:val="0"/>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pPr>
        <w:spacing w:before="0" w:after="0" w:line="264" w:lineRule="auto"/>
        <w:ind w:firstLine="600"/>
        <w:jc w:val="both"/>
      </w:pPr>
      <w:r>
        <w:rPr>
          <w:rFonts w:ascii="Times New Roman" w:hAnsi="Times New Roman"/>
          <w:b w:val="0"/>
          <w:i w:val="0"/>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pPr>
        <w:spacing w:before="0" w:after="0" w:line="264" w:lineRule="auto"/>
        <w:ind w:firstLine="600"/>
        <w:jc w:val="both"/>
      </w:pPr>
      <w:r>
        <w:rPr>
          <w:rFonts w:ascii="Times New Roman" w:hAnsi="Times New Roman"/>
          <w:b w:val="0"/>
          <w:i w:val="0"/>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pPr>
        <w:spacing w:before="0" w:after="0" w:line="264" w:lineRule="auto"/>
        <w:ind w:firstLine="600"/>
        <w:jc w:val="both"/>
      </w:pPr>
      <w:r>
        <w:rPr>
          <w:rFonts w:ascii="Times New Roman" w:hAnsi="Times New Roman"/>
          <w:b w:val="0"/>
          <w:i w:val="0"/>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pPr>
        <w:spacing w:before="0" w:after="0" w:line="264" w:lineRule="auto"/>
        <w:ind w:firstLine="600"/>
        <w:jc w:val="both"/>
      </w:pPr>
      <w:r>
        <w:rPr>
          <w:rFonts w:ascii="Times New Roman" w:hAnsi="Times New Roman"/>
          <w:b/>
          <w:i/>
          <w:color w:val="000000"/>
          <w:sz w:val="28"/>
        </w:rPr>
        <w:t>Способы самостоятельной двигательной деятельности</w:t>
      </w:r>
    </w:p>
    <w:p>
      <w:pPr>
        <w:spacing w:before="0" w:after="0" w:line="264" w:lineRule="auto"/>
        <w:ind w:firstLine="600"/>
        <w:jc w:val="both"/>
      </w:pPr>
      <w:r>
        <w:rPr>
          <w:rFonts w:ascii="Times New Roman" w:hAnsi="Times New Roman"/>
          <w:b w:val="0"/>
          <w:i w:val="0"/>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pPr>
        <w:spacing w:before="0" w:after="0" w:line="264" w:lineRule="auto"/>
        <w:ind w:firstLine="600"/>
        <w:jc w:val="both"/>
      </w:pPr>
      <w:r>
        <w:rPr>
          <w:rFonts w:ascii="Times New Roman" w:hAnsi="Times New Roman"/>
          <w:b w:val="0"/>
          <w:i w:val="0"/>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pPr>
        <w:spacing w:before="0" w:after="0" w:line="264" w:lineRule="auto"/>
        <w:ind w:firstLine="600"/>
        <w:jc w:val="both"/>
      </w:pPr>
      <w:r>
        <w:rPr>
          <w:rFonts w:ascii="Times New Roman" w:hAnsi="Times New Roman"/>
          <w:b w:val="0"/>
          <w:i w:val="0"/>
          <w:color w:val="000000"/>
          <w:sz w:val="28"/>
        </w:rPr>
        <w:t>Банные процедуры, их назначение и правила проведения, основные способы парения.</w:t>
      </w:r>
    </w:p>
    <w:p>
      <w:pPr>
        <w:spacing w:before="0" w:after="0" w:line="264" w:lineRule="auto"/>
        <w:ind w:firstLine="600"/>
        <w:jc w:val="both"/>
      </w:pPr>
      <w:r>
        <w:rPr>
          <w:rFonts w:ascii="Times New Roman" w:hAnsi="Times New Roman"/>
          <w:b w:val="0"/>
          <w:i w:val="0"/>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pPr>
        <w:spacing w:before="0" w:after="0" w:line="264" w:lineRule="auto"/>
        <w:ind w:firstLine="600"/>
        <w:jc w:val="both"/>
      </w:pPr>
      <w:r>
        <w:rPr>
          <w:rFonts w:ascii="Times New Roman" w:hAnsi="Times New Roman"/>
          <w:b w:val="0"/>
          <w:i w:val="0"/>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pPr>
        <w:spacing w:before="0" w:after="0" w:line="264" w:lineRule="auto"/>
        <w:ind w:firstLine="600"/>
        <w:jc w:val="both"/>
      </w:pPr>
      <w:r>
        <w:rPr>
          <w:rFonts w:ascii="Times New Roman" w:hAnsi="Times New Roman"/>
          <w:b/>
          <w:i/>
          <w:color w:val="000000"/>
          <w:sz w:val="28"/>
        </w:rPr>
        <w:t>Физическое совершенствование</w:t>
      </w:r>
    </w:p>
    <w:p>
      <w:pPr>
        <w:spacing w:before="0" w:after="0" w:line="264" w:lineRule="auto"/>
        <w:ind w:firstLine="600"/>
        <w:jc w:val="both"/>
      </w:pPr>
      <w:r>
        <w:rPr>
          <w:rFonts w:ascii="Times New Roman" w:hAnsi="Times New Roman"/>
          <w:b w:val="0"/>
          <w:i/>
          <w:color w:val="000000"/>
          <w:sz w:val="28"/>
        </w:rPr>
        <w:t xml:space="preserve">Физкультурно-оздоровительная деятельность. </w:t>
      </w:r>
    </w:p>
    <w:p>
      <w:pPr>
        <w:spacing w:before="0" w:after="0" w:line="264" w:lineRule="auto"/>
        <w:ind w:firstLine="600"/>
        <w:jc w:val="both"/>
      </w:pPr>
      <w:r>
        <w:rPr>
          <w:rFonts w:ascii="Times New Roman" w:hAnsi="Times New Roman"/>
          <w:b w:val="0"/>
          <w:i w:val="0"/>
          <w:color w:val="000000"/>
          <w:sz w:val="28"/>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pPr>
        <w:spacing w:before="0" w:after="0" w:line="264" w:lineRule="auto"/>
        <w:ind w:firstLine="600"/>
        <w:jc w:val="both"/>
      </w:pPr>
      <w:r>
        <w:rPr>
          <w:rFonts w:ascii="Times New Roman" w:hAnsi="Times New Roman"/>
          <w:b w:val="0"/>
          <w:i/>
          <w:color w:val="000000"/>
          <w:sz w:val="28"/>
        </w:rPr>
        <w:t xml:space="preserve">Спортивно-оздоровительная деятельность. </w:t>
      </w:r>
    </w:p>
    <w:p>
      <w:pPr>
        <w:spacing w:before="0" w:after="0" w:line="264" w:lineRule="auto"/>
        <w:ind w:firstLine="600"/>
        <w:jc w:val="both"/>
      </w:pPr>
      <w:r>
        <w:rPr>
          <w:rFonts w:ascii="Times New Roman" w:hAnsi="Times New Roman"/>
          <w:b w:val="0"/>
          <w:i w:val="0"/>
          <w:color w:val="000000"/>
          <w:sz w:val="28"/>
        </w:rPr>
        <w:t xml:space="preserve">Модуль «Спортивные игры». </w:t>
      </w:r>
    </w:p>
    <w:p>
      <w:pPr>
        <w:spacing w:before="0" w:after="0" w:line="264" w:lineRule="auto"/>
        <w:ind w:firstLine="600"/>
        <w:jc w:val="both"/>
      </w:pPr>
      <w:r>
        <w:rPr>
          <w:rFonts w:ascii="Times New Roman" w:hAnsi="Times New Roman"/>
          <w:b w:val="0"/>
          <w:i w:val="0"/>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lineRule="auto"/>
        <w:ind w:firstLine="600"/>
        <w:jc w:val="both"/>
      </w:pPr>
      <w:r>
        <w:rPr>
          <w:rFonts w:ascii="Times New Roman" w:hAnsi="Times New Roman"/>
          <w:b w:val="0"/>
          <w:i w:val="0"/>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lineRule="auto"/>
        <w:ind w:firstLine="600"/>
        <w:jc w:val="both"/>
      </w:pPr>
      <w:r>
        <w:rPr>
          <w:rFonts w:ascii="Times New Roman" w:hAnsi="Times New Roman"/>
          <w:b w:val="0"/>
          <w:i w:val="0"/>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lineRule="auto"/>
        <w:ind w:firstLine="600"/>
        <w:jc w:val="both"/>
      </w:pPr>
      <w:r>
        <w:rPr>
          <w:rFonts w:ascii="Times New Roman" w:hAnsi="Times New Roman"/>
          <w:b w:val="0"/>
          <w:i/>
          <w:color w:val="000000"/>
          <w:sz w:val="28"/>
        </w:rPr>
        <w:t xml:space="preserve">Прикладно-ориентированная двигательная деятельность. </w:t>
      </w:r>
    </w:p>
    <w:p>
      <w:pPr>
        <w:spacing w:before="0" w:after="0" w:line="264" w:lineRule="auto"/>
        <w:ind w:firstLine="600"/>
        <w:jc w:val="both"/>
      </w:pPr>
      <w:r>
        <w:rPr>
          <w:rFonts w:ascii="Times New Roman" w:hAnsi="Times New Roman"/>
          <w:b w:val="0"/>
          <w:i w:val="0"/>
          <w:color w:val="000000"/>
          <w:sz w:val="28"/>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pPr>
        <w:spacing w:before="0" w:after="0" w:line="264" w:lineRule="auto"/>
        <w:ind w:firstLine="600"/>
        <w:jc w:val="both"/>
      </w:pPr>
      <w:r>
        <w:rPr>
          <w:rFonts w:ascii="Times New Roman" w:hAnsi="Times New Roman"/>
          <w:b w:val="0"/>
          <w:i w:val="0"/>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lineRule="auto"/>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lineRule="auto"/>
        <w:ind w:firstLine="600"/>
        <w:jc w:val="both"/>
      </w:pPr>
      <w:r>
        <w:rPr>
          <w:rFonts w:ascii="Times New Roman" w:hAnsi="Times New Roman"/>
          <w:b w:val="0"/>
          <w:i/>
          <w:color w:val="000000"/>
          <w:sz w:val="28"/>
        </w:rPr>
        <w:t xml:space="preserve">Общая физическая подготовка. </w:t>
      </w:r>
    </w:p>
    <w:p>
      <w:pPr>
        <w:spacing w:before="0" w:after="0" w:line="264" w:lineRule="auto"/>
        <w:ind w:firstLine="600"/>
        <w:jc w:val="both"/>
      </w:pPr>
      <w:r>
        <w:rPr>
          <w:rFonts w:ascii="Times New Roman" w:hAnsi="Times New Roman"/>
          <w:b w:val="0"/>
          <w:i/>
          <w:color w:val="000000"/>
          <w:sz w:val="28"/>
        </w:rPr>
        <w:t>Развитие силовых способностей</w:t>
      </w:r>
      <w:r>
        <w:rPr>
          <w:rFonts w:ascii="Times New Roman" w:hAnsi="Times New Roman"/>
          <w:b w:val="0"/>
          <w:i w:val="0"/>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pPr>
        <w:spacing w:before="0" w:after="0" w:line="264" w:lineRule="auto"/>
        <w:ind w:firstLine="600"/>
        <w:jc w:val="both"/>
      </w:pPr>
      <w:r>
        <w:rPr>
          <w:rFonts w:ascii="Times New Roman" w:hAnsi="Times New Roman"/>
          <w:b w:val="0"/>
          <w:i/>
          <w:color w:val="000000"/>
          <w:sz w:val="28"/>
        </w:rPr>
        <w:t xml:space="preserve">Развитие скоростных способностей. </w:t>
      </w:r>
    </w:p>
    <w:p>
      <w:pPr>
        <w:spacing w:before="0" w:after="0" w:line="264" w:lineRule="auto"/>
        <w:ind w:firstLine="600"/>
        <w:jc w:val="both"/>
      </w:pPr>
      <w:r>
        <w:rPr>
          <w:rFonts w:ascii="Times New Roman" w:hAnsi="Times New Roman"/>
          <w:b w:val="0"/>
          <w:i w:val="0"/>
          <w:color w:val="000000"/>
          <w:sz w:val="28"/>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pPr>
        <w:spacing w:before="0" w:after="0" w:line="264" w:lineRule="auto"/>
        <w:ind w:firstLine="600"/>
        <w:jc w:val="both"/>
      </w:pPr>
      <w:r>
        <w:rPr>
          <w:rFonts w:ascii="Times New Roman" w:hAnsi="Times New Roman"/>
          <w:b w:val="0"/>
          <w:i/>
          <w:color w:val="000000"/>
          <w:sz w:val="28"/>
        </w:rPr>
        <w:t xml:space="preserve">Развитие выносливости. </w:t>
      </w:r>
    </w:p>
    <w:p>
      <w:pPr>
        <w:spacing w:before="0" w:after="0" w:line="264" w:lineRule="auto"/>
        <w:ind w:firstLine="600"/>
        <w:jc w:val="both"/>
      </w:pPr>
      <w:r>
        <w:rPr>
          <w:rFonts w:ascii="Times New Roman" w:hAnsi="Times New Roman"/>
          <w:b w:val="0"/>
          <w:i w:val="0"/>
          <w:color w:val="000000"/>
          <w:sz w:val="28"/>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pPr>
        <w:spacing w:before="0" w:after="0" w:line="264" w:lineRule="auto"/>
        <w:ind w:firstLine="600"/>
        <w:jc w:val="both"/>
      </w:pPr>
      <w:r>
        <w:rPr>
          <w:rFonts w:ascii="Times New Roman" w:hAnsi="Times New Roman"/>
          <w:b w:val="0"/>
          <w:i/>
          <w:color w:val="000000"/>
          <w:sz w:val="28"/>
        </w:rPr>
        <w:t xml:space="preserve">Развитие координации движений. </w:t>
      </w:r>
    </w:p>
    <w:p>
      <w:pPr>
        <w:spacing w:before="0" w:after="0" w:line="264" w:lineRule="auto"/>
        <w:ind w:firstLine="600"/>
        <w:jc w:val="both"/>
      </w:pPr>
      <w:r>
        <w:rPr>
          <w:rFonts w:ascii="Times New Roman" w:hAnsi="Times New Roman"/>
          <w:b w:val="0"/>
          <w:i w:val="0"/>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pPr>
        <w:spacing w:before="0" w:after="0" w:line="264" w:lineRule="auto"/>
        <w:ind w:firstLine="600"/>
        <w:jc w:val="both"/>
      </w:pPr>
      <w:r>
        <w:rPr>
          <w:rFonts w:ascii="Times New Roman" w:hAnsi="Times New Roman"/>
          <w:b w:val="0"/>
          <w:i/>
          <w:color w:val="000000"/>
          <w:sz w:val="28"/>
        </w:rPr>
        <w:t xml:space="preserve">Развитие гибкости. </w:t>
      </w:r>
    </w:p>
    <w:p>
      <w:pPr>
        <w:spacing w:before="0" w:after="0" w:line="264" w:lineRule="auto"/>
        <w:ind w:firstLine="600"/>
        <w:jc w:val="both"/>
      </w:pPr>
      <w:r>
        <w:rPr>
          <w:rFonts w:ascii="Times New Roman" w:hAnsi="Times New Roman"/>
          <w:b w:val="0"/>
          <w:i w:val="0"/>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lineRule="auto"/>
        <w:ind w:firstLine="600"/>
        <w:jc w:val="both"/>
      </w:pPr>
      <w:r>
        <w:rPr>
          <w:rFonts w:ascii="Times New Roman" w:hAnsi="Times New Roman"/>
          <w:b w:val="0"/>
          <w:i w:val="0"/>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pPr>
        <w:spacing w:before="0" w:after="0" w:line="264" w:lineRule="auto"/>
        <w:ind w:firstLine="600"/>
        <w:jc w:val="both"/>
      </w:pPr>
      <w:r>
        <w:rPr>
          <w:rFonts w:ascii="Times New Roman" w:hAnsi="Times New Roman"/>
          <w:b w:val="0"/>
          <w:i/>
          <w:color w:val="000000"/>
          <w:sz w:val="28"/>
        </w:rPr>
        <w:t xml:space="preserve">Специальная физическая подготовка. </w:t>
      </w:r>
    </w:p>
    <w:p>
      <w:pPr>
        <w:spacing w:before="0" w:after="0" w:line="264" w:lineRule="auto"/>
        <w:ind w:firstLine="600"/>
        <w:jc w:val="both"/>
      </w:pPr>
      <w:r>
        <w:rPr>
          <w:rFonts w:ascii="Times New Roman" w:hAnsi="Times New Roman"/>
          <w:b w:val="0"/>
          <w:i/>
          <w:color w:val="000000"/>
          <w:sz w:val="28"/>
        </w:rPr>
        <w:t>Модуль «Гимнастика»</w:t>
      </w:r>
    </w:p>
    <w:p>
      <w:pPr>
        <w:spacing w:before="0" w:after="0" w:line="264" w:lineRule="auto"/>
        <w:ind w:firstLine="600"/>
        <w:jc w:val="both"/>
      </w:pPr>
      <w:r>
        <w:rPr>
          <w:rFonts w:ascii="Times New Roman" w:hAnsi="Times New Roman"/>
          <w:b w:val="0"/>
          <w:i w:val="0"/>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lineRule="auto"/>
        <w:ind w:firstLine="600"/>
        <w:jc w:val="both"/>
      </w:pPr>
      <w:r>
        <w:rPr>
          <w:rFonts w:ascii="Times New Roman" w:hAnsi="Times New Roman"/>
          <w:b w:val="0"/>
          <w:i w:val="0"/>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pPr>
        <w:spacing w:before="0" w:after="0" w:line="264" w:lineRule="auto"/>
        <w:ind w:firstLine="600"/>
        <w:jc w:val="both"/>
      </w:pPr>
      <w:r>
        <w:rPr>
          <w:rFonts w:ascii="Times New Roman" w:hAnsi="Times New Roman"/>
          <w:b w:val="0"/>
          <w:i w:val="0"/>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lineRule="auto"/>
        <w:ind w:firstLine="600"/>
        <w:jc w:val="both"/>
      </w:pPr>
      <w:r>
        <w:rPr>
          <w:rFonts w:ascii="Times New Roman" w:hAnsi="Times New Roman"/>
          <w:b w:val="0"/>
          <w:i w:val="0"/>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pPr>
        <w:spacing w:before="0" w:after="0" w:line="264" w:lineRule="auto"/>
        <w:ind w:firstLine="600"/>
        <w:jc w:val="both"/>
      </w:pPr>
      <w:r>
        <w:rPr>
          <w:rFonts w:ascii="Times New Roman" w:hAnsi="Times New Roman"/>
          <w:b w:val="0"/>
          <w:i/>
          <w:color w:val="000000"/>
          <w:sz w:val="28"/>
        </w:rPr>
        <w:t>Модуль «Лёгкая атлетика»</w:t>
      </w:r>
    </w:p>
    <w:p>
      <w:pPr>
        <w:spacing w:before="0" w:after="0" w:line="264" w:lineRule="auto"/>
        <w:ind w:firstLine="600"/>
        <w:jc w:val="both"/>
      </w:pPr>
      <w:r>
        <w:rPr>
          <w:rFonts w:ascii="Times New Roman" w:hAnsi="Times New Roman"/>
          <w:b w:val="0"/>
          <w:i w:val="0"/>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pPr>
        <w:spacing w:before="0" w:after="0" w:line="264" w:lineRule="auto"/>
        <w:ind w:firstLine="600"/>
        <w:jc w:val="both"/>
      </w:pPr>
      <w:r>
        <w:rPr>
          <w:rFonts w:ascii="Times New Roman" w:hAnsi="Times New Roman"/>
          <w:b w:val="0"/>
          <w:i w:val="0"/>
          <w:color w:val="000000"/>
          <w:sz w:val="28"/>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spacing w:before="0" w:after="0" w:line="264" w:lineRule="auto"/>
        <w:ind w:firstLine="600"/>
        <w:jc w:val="both"/>
      </w:pPr>
      <w:r>
        <w:rPr>
          <w:rFonts w:ascii="Times New Roman" w:hAnsi="Times New Roman"/>
          <w:b w:val="0"/>
          <w:i w:val="0"/>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spacing w:before="0" w:after="0" w:line="264" w:lineRule="auto"/>
        <w:ind w:firstLine="600"/>
        <w:jc w:val="both"/>
      </w:pPr>
      <w:r>
        <w:rPr>
          <w:rFonts w:ascii="Times New Roman" w:hAnsi="Times New Roman"/>
          <w:b w:val="0"/>
          <w:i w:val="0"/>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lineRule="auto"/>
        <w:ind w:firstLine="600"/>
        <w:jc w:val="both"/>
      </w:pPr>
      <w:r>
        <w:rPr>
          <w:rFonts w:ascii="Times New Roman" w:hAnsi="Times New Roman"/>
          <w:b w:val="0"/>
          <w:i/>
          <w:color w:val="000000"/>
          <w:sz w:val="28"/>
        </w:rPr>
        <w:t>Модуль «Зимние виды спорта»</w:t>
      </w:r>
    </w:p>
    <w:p>
      <w:pPr>
        <w:spacing w:before="0" w:after="0" w:line="264" w:lineRule="auto"/>
        <w:ind w:firstLine="600"/>
        <w:jc w:val="both"/>
      </w:pPr>
      <w:r>
        <w:rPr>
          <w:rFonts w:ascii="Times New Roman" w:hAnsi="Times New Roman"/>
          <w:b w:val="0"/>
          <w:i w:val="0"/>
          <w:color w:val="000000"/>
          <w:sz w:val="28"/>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pPr>
        <w:spacing w:before="0" w:after="0" w:line="264" w:lineRule="auto"/>
        <w:ind w:firstLine="600"/>
        <w:jc w:val="both"/>
      </w:pPr>
      <w:r>
        <w:rPr>
          <w:rFonts w:ascii="Times New Roman" w:hAnsi="Times New Roman"/>
          <w:b w:val="0"/>
          <w:i w:val="0"/>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lineRule="auto"/>
        <w:ind w:firstLine="600"/>
        <w:jc w:val="both"/>
      </w:pPr>
      <w:r>
        <w:rPr>
          <w:rFonts w:ascii="Times New Roman" w:hAnsi="Times New Roman"/>
          <w:b w:val="0"/>
          <w:i w:val="0"/>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lineRule="auto"/>
        <w:ind w:firstLine="600"/>
        <w:jc w:val="both"/>
      </w:pPr>
      <w:r>
        <w:rPr>
          <w:rFonts w:ascii="Times New Roman" w:hAnsi="Times New Roman"/>
          <w:b w:val="0"/>
          <w:i/>
          <w:color w:val="000000"/>
          <w:sz w:val="28"/>
        </w:rPr>
        <w:t>Модуль «Спортивные игры»</w:t>
      </w:r>
    </w:p>
    <w:p>
      <w:pPr>
        <w:spacing w:before="0" w:after="0" w:line="264" w:lineRule="auto"/>
        <w:ind w:firstLine="600"/>
        <w:jc w:val="both"/>
      </w:pPr>
      <w:r>
        <w:rPr>
          <w:rFonts w:ascii="Times New Roman" w:hAnsi="Times New Roman"/>
          <w:b w:val="0"/>
          <w:i w:val="0"/>
          <w:color w:val="000000"/>
          <w:sz w:val="28"/>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pPr>
        <w:spacing w:before="0" w:after="0" w:line="264" w:lineRule="auto"/>
        <w:ind w:firstLine="600"/>
        <w:jc w:val="both"/>
      </w:pPr>
      <w:r>
        <w:rPr>
          <w:rFonts w:ascii="Times New Roman" w:hAnsi="Times New Roman"/>
          <w:b w:val="0"/>
          <w:i w:val="0"/>
          <w:color w:val="000000"/>
          <w:sz w:val="28"/>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lineRule="auto"/>
        <w:ind w:firstLine="600"/>
        <w:jc w:val="both"/>
      </w:pPr>
      <w:r>
        <w:rPr>
          <w:rFonts w:ascii="Times New Roman" w:hAnsi="Times New Roman"/>
          <w:b w:val="0"/>
          <w:i w:val="0"/>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lineRule="auto"/>
        <w:ind w:firstLine="600"/>
        <w:jc w:val="both"/>
      </w:pPr>
      <w:r>
        <w:rPr>
          <w:rFonts w:ascii="Times New Roman" w:hAnsi="Times New Roman"/>
          <w:b w:val="0"/>
          <w:i w:val="0"/>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pPr>
        <w:spacing w:before="0" w:after="0" w:line="264" w:lineRule="auto"/>
        <w:ind w:firstLine="600"/>
        <w:jc w:val="both"/>
      </w:pPr>
      <w:r>
        <w:rPr>
          <w:rFonts w:ascii="Times New Roman" w:hAnsi="Times New Roman"/>
          <w:b w:val="0"/>
          <w:i w:val="0"/>
          <w:color w:val="000000"/>
          <w:sz w:val="28"/>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pPr>
        <w:spacing w:before="0" w:after="0" w:line="264" w:lineRule="auto"/>
        <w:ind w:firstLine="600"/>
        <w:jc w:val="both"/>
      </w:pPr>
      <w:r>
        <w:rPr>
          <w:rFonts w:ascii="Times New Roman" w:hAnsi="Times New Roman"/>
          <w:b w:val="0"/>
          <w:i w:val="0"/>
          <w:color w:val="000000"/>
          <w:sz w:val="28"/>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pPr>
        <w:spacing w:before="0" w:after="0" w:line="264" w:lineRule="auto"/>
        <w:ind w:firstLine="600"/>
        <w:jc w:val="both"/>
      </w:pPr>
      <w:r>
        <w:rPr>
          <w:rFonts w:ascii="Times New Roman" w:hAnsi="Times New Roman"/>
          <w:b w:val="0"/>
          <w:i w:val="0"/>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pPr>
        <w:sectPr>
          <w:pgSz w:w="11906" w:h="16383"/>
          <w:cols w:space="720" w:num="1"/>
        </w:sectPr>
      </w:pPr>
      <w:bookmarkStart w:id="11" w:name="block-20334460"/>
    </w:p>
    <w:bookmarkEnd w:id="9"/>
    <w:bookmarkEnd w:id="11"/>
    <w:p>
      <w:pPr>
        <w:spacing w:before="0" w:after="0" w:line="264" w:lineRule="auto"/>
        <w:ind w:left="120"/>
        <w:jc w:val="both"/>
      </w:pPr>
      <w:bookmarkStart w:id="12" w:name="_Toc137548640"/>
      <w:bookmarkEnd w:id="12"/>
      <w:bookmarkStart w:id="13" w:name="block-20334461"/>
      <w:r>
        <w:rPr>
          <w:rFonts w:ascii="Times New Roman" w:hAnsi="Times New Roman"/>
          <w:b/>
          <w:i w:val="0"/>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id="14" w:name="_Toc137548641"/>
      <w:bookmarkEnd w:id="14"/>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firstLine="600"/>
        <w:jc w:val="both"/>
      </w:pPr>
      <w:r>
        <w:rPr>
          <w:rFonts w:ascii="Times New Roman" w:hAnsi="Times New Roman"/>
          <w:b w:val="0"/>
          <w:i w:val="0"/>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pPr>
        <w:spacing w:before="0" w:after="0" w:line="264" w:lineRule="auto"/>
        <w:ind w:firstLine="600"/>
        <w:jc w:val="both"/>
      </w:pPr>
      <w:r>
        <w:rPr>
          <w:rFonts w:ascii="Times New Roman" w:hAnsi="Times New Roman"/>
          <w:b w:val="0"/>
          <w:i w:val="0"/>
          <w:color w:val="000000"/>
          <w:sz w:val="28"/>
        </w:rPr>
        <w:t xml:space="preserve">1) </w:t>
      </w:r>
      <w:r>
        <w:rPr>
          <w:rFonts w:ascii="Times New Roman" w:hAnsi="Times New Roman"/>
          <w:b/>
          <w:i w:val="0"/>
          <w:color w:val="000000"/>
          <w:sz w:val="28"/>
        </w:rPr>
        <w:t>гражданского воспитания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lineRule="auto"/>
        <w:ind w:firstLine="600"/>
        <w:jc w:val="both"/>
      </w:pPr>
      <w:r>
        <w:rPr>
          <w:rFonts w:ascii="Times New Roman" w:hAnsi="Times New Roman"/>
          <w:b w:val="0"/>
          <w:i w:val="0"/>
          <w:color w:val="000000"/>
          <w:sz w:val="28"/>
        </w:rPr>
        <w:t>осознание своих конституционных прав и обязанностей, уважение закона и правопорядка;</w:t>
      </w:r>
    </w:p>
    <w:p>
      <w:pPr>
        <w:spacing w:before="0" w:after="0" w:line="264" w:lineRule="auto"/>
        <w:ind w:firstLine="600"/>
        <w:jc w:val="both"/>
      </w:pPr>
      <w:r>
        <w:rPr>
          <w:rFonts w:ascii="Times New Roman" w:hAnsi="Times New Roman"/>
          <w:b w:val="0"/>
          <w:i w:val="0"/>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lineRule="auto"/>
        <w:ind w:firstLine="600"/>
        <w:jc w:val="both"/>
      </w:pPr>
      <w:r>
        <w:rPr>
          <w:rFonts w:ascii="Times New Roman" w:hAnsi="Times New Roman"/>
          <w:b w:val="0"/>
          <w:i w:val="0"/>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lineRule="auto"/>
        <w:ind w:firstLine="600"/>
        <w:jc w:val="both"/>
      </w:pPr>
      <w:r>
        <w:rPr>
          <w:rFonts w:ascii="Times New Roman" w:hAnsi="Times New Roman"/>
          <w:b w:val="0"/>
          <w:i w:val="0"/>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lineRule="auto"/>
        <w:ind w:firstLine="600"/>
        <w:jc w:val="both"/>
      </w:pPr>
      <w:r>
        <w:rPr>
          <w:rFonts w:ascii="Times New Roman" w:hAnsi="Times New Roman"/>
          <w:b w:val="0"/>
          <w:i w:val="0"/>
          <w:color w:val="000000"/>
          <w:sz w:val="28"/>
        </w:rPr>
        <w:t>умение взаимодействовать с социальными институтами в соответствии с их функциями и назначением;</w:t>
      </w:r>
    </w:p>
    <w:p>
      <w:pPr>
        <w:spacing w:before="0" w:after="0" w:line="264" w:lineRule="auto"/>
        <w:ind w:firstLine="600"/>
        <w:jc w:val="both"/>
      </w:pPr>
      <w:r>
        <w:rPr>
          <w:rFonts w:ascii="Times New Roman" w:hAnsi="Times New Roman"/>
          <w:b w:val="0"/>
          <w:i w:val="0"/>
          <w:color w:val="000000"/>
          <w:sz w:val="28"/>
        </w:rPr>
        <w:t>готовность к гуманитарной и волонтёрской деятельности;</w:t>
      </w:r>
    </w:p>
    <w:p>
      <w:pPr>
        <w:spacing w:before="0" w:after="0" w:line="264" w:lineRule="auto"/>
        <w:ind w:firstLine="600"/>
        <w:jc w:val="both"/>
      </w:pPr>
      <w:r>
        <w:rPr>
          <w:rFonts w:ascii="Times New Roman" w:hAnsi="Times New Roman"/>
          <w:b w:val="0"/>
          <w:i w:val="0"/>
          <w:color w:val="000000"/>
          <w:sz w:val="28"/>
        </w:rPr>
        <w:t xml:space="preserve">2) </w:t>
      </w:r>
      <w:r>
        <w:rPr>
          <w:rFonts w:ascii="Times New Roman" w:hAnsi="Times New Roman"/>
          <w:b/>
          <w:i w:val="0"/>
          <w:color w:val="000000"/>
          <w:sz w:val="28"/>
        </w:rPr>
        <w:t>патриотического воспитания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lineRule="auto"/>
        <w:ind w:firstLine="600"/>
        <w:jc w:val="both"/>
      </w:pPr>
      <w:r>
        <w:rPr>
          <w:rFonts w:ascii="Times New Roman" w:hAnsi="Times New Roman"/>
          <w:b w:val="0"/>
          <w:i w:val="0"/>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spacing w:before="0" w:after="0" w:line="264" w:lineRule="auto"/>
        <w:ind w:firstLine="600"/>
        <w:jc w:val="both"/>
      </w:pPr>
      <w:r>
        <w:rPr>
          <w:rFonts w:ascii="Times New Roman" w:hAnsi="Times New Roman"/>
          <w:b w:val="0"/>
          <w:i w:val="0"/>
          <w:color w:val="000000"/>
          <w:sz w:val="28"/>
        </w:rPr>
        <w:t>идейную убеждённость, готовность к служению и защите Отечества, ответственность за его судьбу;</w:t>
      </w:r>
    </w:p>
    <w:p>
      <w:pPr>
        <w:spacing w:before="0" w:after="0" w:line="264" w:lineRule="auto"/>
        <w:ind w:firstLine="600"/>
        <w:jc w:val="both"/>
      </w:pPr>
      <w:r>
        <w:rPr>
          <w:rFonts w:ascii="Times New Roman" w:hAnsi="Times New Roman"/>
          <w:b w:val="0"/>
          <w:i w:val="0"/>
          <w:color w:val="000000"/>
          <w:sz w:val="28"/>
        </w:rPr>
        <w:t xml:space="preserve">3) </w:t>
      </w:r>
      <w:r>
        <w:rPr>
          <w:rFonts w:ascii="Times New Roman" w:hAnsi="Times New Roman"/>
          <w:b/>
          <w:i w:val="0"/>
          <w:color w:val="000000"/>
          <w:sz w:val="28"/>
        </w:rPr>
        <w:t>духовно-нравственного воспитания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осознание духовных ценностей российского народа;</w:t>
      </w:r>
    </w:p>
    <w:p>
      <w:pPr>
        <w:spacing w:before="0" w:after="0" w:line="264" w:lineRule="auto"/>
        <w:ind w:firstLine="600"/>
        <w:jc w:val="both"/>
      </w:pPr>
      <w:r>
        <w:rPr>
          <w:rFonts w:ascii="Times New Roman" w:hAnsi="Times New Roman"/>
          <w:b w:val="0"/>
          <w:i w:val="0"/>
          <w:color w:val="000000"/>
          <w:sz w:val="28"/>
        </w:rPr>
        <w:t xml:space="preserve">сформированность нравственного сознания, этического поведения; </w:t>
      </w:r>
    </w:p>
    <w:p>
      <w:pPr>
        <w:spacing w:before="0" w:after="0" w:line="264" w:lineRule="auto"/>
        <w:ind w:firstLine="600"/>
        <w:jc w:val="both"/>
      </w:pPr>
      <w:r>
        <w:rPr>
          <w:rFonts w:ascii="Times New Roman" w:hAnsi="Times New Roman"/>
          <w:b w:val="0"/>
          <w:i w:val="0"/>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lineRule="auto"/>
        <w:ind w:firstLine="600"/>
        <w:jc w:val="both"/>
      </w:pPr>
      <w:r>
        <w:rPr>
          <w:rFonts w:ascii="Times New Roman" w:hAnsi="Times New Roman"/>
          <w:b w:val="0"/>
          <w:i w:val="0"/>
          <w:color w:val="000000"/>
          <w:sz w:val="28"/>
        </w:rPr>
        <w:t>осознание личного вклада в построение устойчивого будущего;</w:t>
      </w:r>
    </w:p>
    <w:p>
      <w:pPr>
        <w:spacing w:before="0" w:after="0" w:line="264" w:lineRule="auto"/>
        <w:ind w:firstLine="600"/>
        <w:jc w:val="both"/>
      </w:pPr>
      <w:r>
        <w:rPr>
          <w:rFonts w:ascii="Times New Roman" w:hAnsi="Times New Roman"/>
          <w:b w:val="0"/>
          <w:i w:val="0"/>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lineRule="auto"/>
        <w:ind w:firstLine="600"/>
        <w:jc w:val="both"/>
      </w:pPr>
      <w:r>
        <w:rPr>
          <w:rFonts w:ascii="Times New Roman" w:hAnsi="Times New Roman"/>
          <w:b w:val="0"/>
          <w:i w:val="0"/>
          <w:color w:val="000000"/>
          <w:sz w:val="28"/>
        </w:rPr>
        <w:t xml:space="preserve">4) </w:t>
      </w:r>
      <w:r>
        <w:rPr>
          <w:rFonts w:ascii="Times New Roman" w:hAnsi="Times New Roman"/>
          <w:b/>
          <w:i w:val="0"/>
          <w:color w:val="000000"/>
          <w:sz w:val="28"/>
        </w:rPr>
        <w:t>эстетического воспитания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lineRule="auto"/>
        <w:ind w:firstLine="600"/>
        <w:jc w:val="both"/>
      </w:pPr>
      <w:r>
        <w:rPr>
          <w:rFonts w:ascii="Times New Roman" w:hAnsi="Times New Roman"/>
          <w:b w:val="0"/>
          <w:i w:val="0"/>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spacing w:before="0" w:after="0" w:line="264" w:lineRule="auto"/>
        <w:ind w:firstLine="600"/>
        <w:jc w:val="both"/>
      </w:pPr>
      <w:r>
        <w:rPr>
          <w:rFonts w:ascii="Times New Roman" w:hAnsi="Times New Roman"/>
          <w:b w:val="0"/>
          <w:i w:val="0"/>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lineRule="auto"/>
        <w:ind w:firstLine="600"/>
        <w:jc w:val="both"/>
      </w:pPr>
      <w:r>
        <w:rPr>
          <w:rFonts w:ascii="Times New Roman" w:hAnsi="Times New Roman"/>
          <w:b w:val="0"/>
          <w:i w:val="0"/>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lineRule="auto"/>
        <w:ind w:firstLine="600"/>
        <w:jc w:val="both"/>
      </w:pPr>
      <w:r>
        <w:rPr>
          <w:rFonts w:ascii="Times New Roman" w:hAnsi="Times New Roman"/>
          <w:b w:val="0"/>
          <w:i w:val="0"/>
          <w:color w:val="000000"/>
          <w:sz w:val="28"/>
        </w:rPr>
        <w:t xml:space="preserve">5) </w:t>
      </w:r>
      <w:r>
        <w:rPr>
          <w:rFonts w:ascii="Times New Roman" w:hAnsi="Times New Roman"/>
          <w:b/>
          <w:i w:val="0"/>
          <w:color w:val="000000"/>
          <w:sz w:val="28"/>
        </w:rPr>
        <w:t>физического воспитания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сформированность здорового и безопасного образа жизни, ответственного отношения к своему здоровью;</w:t>
      </w:r>
    </w:p>
    <w:p>
      <w:pPr>
        <w:spacing w:before="0" w:after="0" w:line="264" w:lineRule="auto"/>
        <w:ind w:firstLine="600"/>
        <w:jc w:val="both"/>
      </w:pPr>
      <w:r>
        <w:rPr>
          <w:rFonts w:ascii="Times New Roman" w:hAnsi="Times New Roman"/>
          <w:b w:val="0"/>
          <w:i w:val="0"/>
          <w:color w:val="000000"/>
          <w:sz w:val="28"/>
        </w:rPr>
        <w:t xml:space="preserve">потребность в физическом совершенствовании, занятиях </w:t>
      </w:r>
    </w:p>
    <w:p>
      <w:pPr>
        <w:spacing w:before="0" w:after="0" w:line="264" w:lineRule="auto"/>
        <w:ind w:firstLine="600"/>
        <w:jc w:val="both"/>
      </w:pPr>
      <w:r>
        <w:rPr>
          <w:rFonts w:ascii="Times New Roman" w:hAnsi="Times New Roman"/>
          <w:b w:val="0"/>
          <w:i w:val="0"/>
          <w:color w:val="000000"/>
          <w:sz w:val="28"/>
        </w:rPr>
        <w:t>спортивно-оздоровительной деятельностью;</w:t>
      </w:r>
    </w:p>
    <w:p>
      <w:pPr>
        <w:spacing w:before="0" w:after="0" w:line="264" w:lineRule="auto"/>
        <w:ind w:firstLine="600"/>
        <w:jc w:val="both"/>
      </w:pPr>
      <w:r>
        <w:rPr>
          <w:rFonts w:ascii="Times New Roman" w:hAnsi="Times New Roman"/>
          <w:b w:val="0"/>
          <w:i w:val="0"/>
          <w:color w:val="000000"/>
          <w:sz w:val="28"/>
        </w:rPr>
        <w:t>активное неприятие вредных привычек и иных форм причинения вреда физическому и психическому здоровью;</w:t>
      </w:r>
    </w:p>
    <w:p>
      <w:pPr>
        <w:spacing w:before="0" w:after="0" w:line="264" w:lineRule="auto"/>
        <w:ind w:firstLine="600"/>
        <w:jc w:val="both"/>
      </w:pPr>
      <w:r>
        <w:rPr>
          <w:rFonts w:ascii="Times New Roman" w:hAnsi="Times New Roman"/>
          <w:b w:val="0"/>
          <w:i w:val="0"/>
          <w:color w:val="000000"/>
          <w:sz w:val="28"/>
        </w:rPr>
        <w:t xml:space="preserve">6) </w:t>
      </w:r>
      <w:r>
        <w:rPr>
          <w:rFonts w:ascii="Times New Roman" w:hAnsi="Times New Roman"/>
          <w:b/>
          <w:i w:val="0"/>
          <w:color w:val="000000"/>
          <w:sz w:val="28"/>
        </w:rPr>
        <w:t>трудового воспитания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готовность к труду, осознание приобретённых умений и навыков, трудолюбие;</w:t>
      </w:r>
    </w:p>
    <w:p>
      <w:pPr>
        <w:spacing w:before="0" w:after="0" w:line="264" w:lineRule="auto"/>
        <w:ind w:firstLine="600"/>
        <w:jc w:val="both"/>
      </w:pPr>
      <w:r>
        <w:rPr>
          <w:rFonts w:ascii="Times New Roman" w:hAnsi="Times New Roman"/>
          <w:b w:val="0"/>
          <w:i w:val="0"/>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lineRule="auto"/>
        <w:ind w:firstLine="600"/>
        <w:jc w:val="both"/>
      </w:pPr>
      <w:r>
        <w:rPr>
          <w:rFonts w:ascii="Times New Roman" w:hAnsi="Times New Roman"/>
          <w:b w:val="0"/>
          <w:i w:val="0"/>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lineRule="auto"/>
        <w:ind w:firstLine="600"/>
        <w:jc w:val="both"/>
      </w:pPr>
      <w:r>
        <w:rPr>
          <w:rFonts w:ascii="Times New Roman" w:hAnsi="Times New Roman"/>
          <w:b w:val="0"/>
          <w:i w:val="0"/>
          <w:color w:val="000000"/>
          <w:sz w:val="28"/>
        </w:rPr>
        <w:t>готовность и способность к образованию и самообразованию на протяжении всей жизни;</w:t>
      </w:r>
    </w:p>
    <w:p>
      <w:pPr>
        <w:spacing w:before="0" w:after="0" w:line="264" w:lineRule="auto"/>
        <w:ind w:firstLine="600"/>
        <w:jc w:val="both"/>
      </w:pPr>
      <w:r>
        <w:rPr>
          <w:rFonts w:ascii="Times New Roman" w:hAnsi="Times New Roman"/>
          <w:b w:val="0"/>
          <w:i w:val="0"/>
          <w:color w:val="000000"/>
          <w:sz w:val="28"/>
        </w:rPr>
        <w:t xml:space="preserve">7) </w:t>
      </w:r>
      <w:r>
        <w:rPr>
          <w:rFonts w:ascii="Times New Roman" w:hAnsi="Times New Roman"/>
          <w:b/>
          <w:i w:val="0"/>
          <w:color w:val="000000"/>
          <w:sz w:val="28"/>
        </w:rPr>
        <w:t>экологического воспитания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spacing w:before="0" w:after="0" w:line="264" w:lineRule="auto"/>
        <w:ind w:firstLine="600"/>
        <w:jc w:val="both"/>
      </w:pPr>
      <w:r>
        <w:rPr>
          <w:rFonts w:ascii="Times New Roman" w:hAnsi="Times New Roman"/>
          <w:b w:val="0"/>
          <w:i w:val="0"/>
          <w:color w:val="000000"/>
          <w:sz w:val="28"/>
        </w:rPr>
        <w:t>планирование и осуществление действий в окружающей среде на основе знания целей устойчивого развития человечества;</w:t>
      </w:r>
    </w:p>
    <w:p>
      <w:pPr>
        <w:spacing w:before="0" w:after="0" w:line="264" w:lineRule="auto"/>
        <w:ind w:firstLine="600"/>
        <w:jc w:val="both"/>
      </w:pPr>
      <w:r>
        <w:rPr>
          <w:rFonts w:ascii="Times New Roman" w:hAnsi="Times New Roman"/>
          <w:b w:val="0"/>
          <w:i w:val="0"/>
          <w:color w:val="000000"/>
          <w:sz w:val="28"/>
        </w:rPr>
        <w:t xml:space="preserve">активное неприятие действий, приносящих вред окружающей среде; </w:t>
      </w:r>
    </w:p>
    <w:p>
      <w:pPr>
        <w:spacing w:before="0" w:after="0" w:line="264" w:lineRule="auto"/>
        <w:ind w:firstLine="600"/>
        <w:jc w:val="both"/>
      </w:pPr>
      <w:r>
        <w:rPr>
          <w:rFonts w:ascii="Times New Roman" w:hAnsi="Times New Roman"/>
          <w:b w:val="0"/>
          <w:i w:val="0"/>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lineRule="auto"/>
        <w:ind w:firstLine="600"/>
        <w:jc w:val="both"/>
      </w:pPr>
      <w:r>
        <w:rPr>
          <w:rFonts w:ascii="Times New Roman" w:hAnsi="Times New Roman"/>
          <w:b w:val="0"/>
          <w:i w:val="0"/>
          <w:color w:val="000000"/>
          <w:sz w:val="28"/>
        </w:rPr>
        <w:t>расширение опыта деятельности экологической направленности.</w:t>
      </w:r>
    </w:p>
    <w:p>
      <w:pPr>
        <w:spacing w:before="0" w:after="0" w:line="264" w:lineRule="auto"/>
        <w:ind w:firstLine="600"/>
        <w:jc w:val="both"/>
      </w:pPr>
      <w:r>
        <w:rPr>
          <w:rFonts w:ascii="Times New Roman" w:hAnsi="Times New Roman"/>
          <w:b w:val="0"/>
          <w:i w:val="0"/>
          <w:color w:val="000000"/>
          <w:sz w:val="28"/>
        </w:rPr>
        <w:t xml:space="preserve">8) </w:t>
      </w:r>
      <w:r>
        <w:rPr>
          <w:rFonts w:ascii="Times New Roman" w:hAnsi="Times New Roman"/>
          <w:b/>
          <w:i w:val="0"/>
          <w:color w:val="000000"/>
          <w:sz w:val="28"/>
        </w:rPr>
        <w:t>ценности научного познания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lineRule="auto"/>
        <w:ind w:firstLine="600"/>
        <w:jc w:val="both"/>
      </w:pPr>
      <w:r>
        <w:rPr>
          <w:rFonts w:ascii="Times New Roman" w:hAnsi="Times New Roman"/>
          <w:b w:val="0"/>
          <w:i w:val="0"/>
          <w:color w:val="000000"/>
          <w:sz w:val="28"/>
        </w:rPr>
        <w:t>совершенствование языковой и читательской культуры как средства взаимодействия между людьми и познанием мира;</w:t>
      </w:r>
    </w:p>
    <w:p>
      <w:pPr>
        <w:spacing w:before="0" w:after="0" w:line="264" w:lineRule="auto"/>
        <w:ind w:firstLine="600"/>
        <w:jc w:val="both"/>
      </w:pPr>
      <w:r>
        <w:rPr>
          <w:rFonts w:ascii="Times New Roman" w:hAnsi="Times New Roman"/>
          <w:b w:val="0"/>
          <w:i w:val="0"/>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ind w:left="120"/>
        <w:jc w:val="left"/>
      </w:pPr>
      <w:bookmarkStart w:id="15" w:name="_Toc137510620"/>
      <w:bookmarkEnd w:id="15"/>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firstLine="600"/>
        <w:jc w:val="both"/>
      </w:pPr>
      <w:bookmarkStart w:id="16" w:name="_Toc134720971"/>
      <w:bookmarkEnd w:id="16"/>
      <w:r>
        <w:rPr>
          <w:rFonts w:ascii="Times New Roman" w:hAnsi="Times New Roman"/>
          <w:b w:val="0"/>
          <w:i w:val="0"/>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before="0" w:after="0" w:line="264" w:lineRule="auto"/>
        <w:ind w:left="120"/>
        <w:jc w:val="both"/>
      </w:pPr>
      <w:r>
        <w:rPr>
          <w:rFonts w:ascii="Times New Roman" w:hAnsi="Times New Roman"/>
          <w:b/>
          <w:i w:val="0"/>
          <w:color w:val="000000"/>
          <w:sz w:val="28"/>
        </w:rPr>
        <w:t>Познавательные универсальные учебные действия</w:t>
      </w:r>
    </w:p>
    <w:p>
      <w:pPr>
        <w:spacing w:before="0" w:after="0" w:line="264" w:lineRule="auto"/>
        <w:ind w:firstLine="600"/>
        <w:jc w:val="both"/>
      </w:pPr>
      <w:r>
        <w:rPr>
          <w:rFonts w:ascii="Times New Roman" w:hAnsi="Times New Roman"/>
          <w:b w:val="0"/>
          <w:i w:val="0"/>
          <w:color w:val="000000"/>
          <w:sz w:val="28"/>
        </w:rPr>
        <w:t xml:space="preserve">У обучающегося будут сформированы </w:t>
      </w:r>
      <w:r>
        <w:rPr>
          <w:rFonts w:ascii="Times New Roman" w:hAnsi="Times New Roman"/>
          <w:b w:val="0"/>
          <w:i/>
          <w:color w:val="000000"/>
          <w:sz w:val="28"/>
        </w:rPr>
        <w:t>следующие базовые логические действия</w:t>
      </w:r>
      <w:r>
        <w:rPr>
          <w:rFonts w:ascii="Times New Roman" w:hAnsi="Times New Roman"/>
          <w:b w:val="0"/>
          <w:i w:val="0"/>
          <w:color w:val="000000"/>
          <w:sz w:val="28"/>
        </w:rPr>
        <w:t xml:space="preserve">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самостоятельно формулировать и актуализировать проблему, рассматривать её всесторонне;</w:t>
      </w:r>
    </w:p>
    <w:p>
      <w:pPr>
        <w:spacing w:before="0" w:after="0" w:line="264" w:lineRule="auto"/>
        <w:ind w:firstLine="600"/>
        <w:jc w:val="both"/>
      </w:pPr>
      <w:r>
        <w:rPr>
          <w:rFonts w:ascii="Times New Roman" w:hAnsi="Times New Roman"/>
          <w:b w:val="0"/>
          <w:i w:val="0"/>
          <w:color w:val="000000"/>
          <w:sz w:val="28"/>
        </w:rPr>
        <w:t>устанавливать существенный признак или основания для сравнения, классификации и обобщения;</w:t>
      </w:r>
    </w:p>
    <w:p>
      <w:pPr>
        <w:spacing w:before="0" w:after="0" w:line="264" w:lineRule="auto"/>
        <w:ind w:firstLine="600"/>
        <w:jc w:val="both"/>
      </w:pPr>
      <w:r>
        <w:rPr>
          <w:rFonts w:ascii="Times New Roman" w:hAnsi="Times New Roman"/>
          <w:b w:val="0"/>
          <w:i w:val="0"/>
          <w:color w:val="000000"/>
          <w:sz w:val="28"/>
        </w:rPr>
        <w:t>определять цели деятельности, задавать параметры и критерии их достижения;</w:t>
      </w:r>
    </w:p>
    <w:p>
      <w:pPr>
        <w:spacing w:before="0" w:after="0" w:line="264" w:lineRule="auto"/>
        <w:ind w:firstLine="600"/>
        <w:jc w:val="both"/>
      </w:pPr>
      <w:r>
        <w:rPr>
          <w:rFonts w:ascii="Times New Roman" w:hAnsi="Times New Roman"/>
          <w:b w:val="0"/>
          <w:i w:val="0"/>
          <w:color w:val="000000"/>
          <w:sz w:val="28"/>
        </w:rPr>
        <w:t xml:space="preserve">выявлять закономерности и противоречия в рассматриваемых явлениях; </w:t>
      </w:r>
    </w:p>
    <w:p>
      <w:pPr>
        <w:spacing w:before="0" w:after="0" w:line="264" w:lineRule="auto"/>
        <w:ind w:firstLine="600"/>
        <w:jc w:val="both"/>
      </w:pPr>
      <w:r>
        <w:rPr>
          <w:rFonts w:ascii="Times New Roman" w:hAnsi="Times New Roman"/>
          <w:b w:val="0"/>
          <w:i w:val="0"/>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lineRule="auto"/>
        <w:ind w:firstLine="600"/>
        <w:jc w:val="both"/>
      </w:pPr>
      <w:r>
        <w:rPr>
          <w:rFonts w:ascii="Times New Roman" w:hAnsi="Times New Roman"/>
          <w:b w:val="0"/>
          <w:i w:val="0"/>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lineRule="auto"/>
        <w:ind w:firstLine="600"/>
        <w:jc w:val="both"/>
      </w:pPr>
      <w:r>
        <w:rPr>
          <w:rFonts w:ascii="Times New Roman" w:hAnsi="Times New Roman"/>
          <w:b w:val="0"/>
          <w:i w:val="0"/>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lineRule="auto"/>
        <w:ind w:firstLine="600"/>
        <w:jc w:val="both"/>
      </w:pPr>
      <w:r>
        <w:rPr>
          <w:rFonts w:ascii="Times New Roman" w:hAnsi="Times New Roman"/>
          <w:b w:val="0"/>
          <w:i w:val="0"/>
          <w:color w:val="000000"/>
          <w:sz w:val="28"/>
        </w:rPr>
        <w:t>развивать креативное мышление при решении жизненных проблем.</w:t>
      </w:r>
    </w:p>
    <w:p>
      <w:pPr>
        <w:spacing w:before="0" w:after="0" w:line="264" w:lineRule="auto"/>
        <w:ind w:firstLine="60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val="0"/>
          <w:i/>
          <w:color w:val="000000"/>
          <w:sz w:val="28"/>
        </w:rPr>
        <w:t>базовые исследовательские действия</w:t>
      </w:r>
      <w:r>
        <w:rPr>
          <w:rFonts w:ascii="Times New Roman" w:hAnsi="Times New Roman"/>
          <w:b w:val="0"/>
          <w:i w:val="0"/>
          <w:color w:val="000000"/>
          <w:sz w:val="28"/>
        </w:rPr>
        <w:t xml:space="preserve">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spacing w:before="0" w:after="0" w:line="264" w:lineRule="auto"/>
        <w:ind w:firstLine="600"/>
        <w:jc w:val="both"/>
      </w:pPr>
      <w:r>
        <w:rPr>
          <w:rFonts w:ascii="Times New Roman" w:hAnsi="Times New Roman"/>
          <w:b w:val="0"/>
          <w:i w:val="0"/>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spacing w:before="0" w:after="0" w:line="264" w:lineRule="auto"/>
        <w:ind w:firstLine="600"/>
        <w:jc w:val="both"/>
      </w:pPr>
      <w:r>
        <w:rPr>
          <w:rFonts w:ascii="Times New Roman" w:hAnsi="Times New Roman"/>
          <w:b w:val="0"/>
          <w:i w:val="0"/>
          <w:color w:val="000000"/>
          <w:sz w:val="28"/>
        </w:rPr>
        <w:t>формирование научного типа мышления, владение научной терминологией, ключевыми понятиями и методами;</w:t>
      </w:r>
    </w:p>
    <w:p>
      <w:pPr>
        <w:spacing w:before="0" w:after="0" w:line="264" w:lineRule="auto"/>
        <w:ind w:firstLine="600"/>
        <w:jc w:val="both"/>
      </w:pPr>
      <w:r>
        <w:rPr>
          <w:rFonts w:ascii="Times New Roman" w:hAnsi="Times New Roman"/>
          <w:b w:val="0"/>
          <w:i w:val="0"/>
          <w:color w:val="000000"/>
          <w:sz w:val="28"/>
        </w:rPr>
        <w:t>ставить и формулировать собственные задачи в образовательной деятельности и жизненных ситуациях;</w:t>
      </w:r>
    </w:p>
    <w:p>
      <w:pPr>
        <w:spacing w:before="0" w:after="0" w:line="264" w:lineRule="auto"/>
        <w:ind w:firstLine="600"/>
        <w:jc w:val="both"/>
      </w:pPr>
      <w:r>
        <w:rPr>
          <w:rFonts w:ascii="Times New Roman" w:hAnsi="Times New Roman"/>
          <w:b w:val="0"/>
          <w:i w:val="0"/>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lineRule="auto"/>
        <w:ind w:firstLine="600"/>
        <w:jc w:val="both"/>
      </w:pPr>
      <w:r>
        <w:rPr>
          <w:rFonts w:ascii="Times New Roman" w:hAnsi="Times New Roman"/>
          <w:b w:val="0"/>
          <w:i w:val="0"/>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lineRule="auto"/>
        <w:ind w:firstLine="600"/>
        <w:jc w:val="both"/>
      </w:pPr>
      <w:r>
        <w:rPr>
          <w:rFonts w:ascii="Times New Roman" w:hAnsi="Times New Roman"/>
          <w:b w:val="0"/>
          <w:i w:val="0"/>
          <w:color w:val="000000"/>
          <w:sz w:val="28"/>
        </w:rPr>
        <w:t>давать оценку новым ситуациям, оценивать приобретённый опыт;</w:t>
      </w:r>
    </w:p>
    <w:p>
      <w:pPr>
        <w:spacing w:before="0" w:after="0" w:line="264" w:lineRule="auto"/>
        <w:ind w:firstLine="600"/>
        <w:jc w:val="both"/>
      </w:pPr>
      <w:r>
        <w:rPr>
          <w:rFonts w:ascii="Times New Roman" w:hAnsi="Times New Roman"/>
          <w:b w:val="0"/>
          <w:i w:val="0"/>
          <w:color w:val="000000"/>
          <w:sz w:val="28"/>
        </w:rPr>
        <w:t>осуществлять целенаправленный поиск переноса средств и способов действия в профессиональную среду;</w:t>
      </w:r>
    </w:p>
    <w:p>
      <w:pPr>
        <w:spacing w:before="0" w:after="0" w:line="264" w:lineRule="auto"/>
        <w:ind w:firstLine="600"/>
        <w:jc w:val="both"/>
      </w:pPr>
      <w:r>
        <w:rPr>
          <w:rFonts w:ascii="Times New Roman" w:hAnsi="Times New Roman"/>
          <w:b w:val="0"/>
          <w:i w:val="0"/>
          <w:color w:val="000000"/>
          <w:sz w:val="28"/>
        </w:rPr>
        <w:t>уметь переносить знания в познавательную и практическую области жизнедеятельности;</w:t>
      </w:r>
    </w:p>
    <w:p>
      <w:pPr>
        <w:spacing w:before="0" w:after="0" w:line="264" w:lineRule="auto"/>
        <w:ind w:firstLine="600"/>
        <w:jc w:val="both"/>
      </w:pPr>
      <w:r>
        <w:rPr>
          <w:rFonts w:ascii="Times New Roman" w:hAnsi="Times New Roman"/>
          <w:b w:val="0"/>
          <w:i w:val="0"/>
          <w:color w:val="000000"/>
          <w:sz w:val="28"/>
        </w:rPr>
        <w:t xml:space="preserve">уметь интегрировать знания из разных предметных областей; </w:t>
      </w:r>
    </w:p>
    <w:p>
      <w:pPr>
        <w:spacing w:before="0" w:after="0" w:line="264" w:lineRule="auto"/>
        <w:ind w:firstLine="600"/>
        <w:jc w:val="both"/>
      </w:pPr>
      <w:r>
        <w:rPr>
          <w:rFonts w:ascii="Times New Roman" w:hAnsi="Times New Roman"/>
          <w:b w:val="0"/>
          <w:i w:val="0"/>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lineRule="auto"/>
        <w:ind w:firstLine="60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val="0"/>
          <w:i/>
          <w:color w:val="000000"/>
          <w:sz w:val="28"/>
        </w:rPr>
        <w:t>умения работать с информацией</w:t>
      </w:r>
      <w:r>
        <w:rPr>
          <w:rFonts w:ascii="Times New Roman" w:hAnsi="Times New Roman"/>
          <w:b w:val="0"/>
          <w:i w:val="0"/>
          <w:color w:val="000000"/>
          <w:sz w:val="28"/>
        </w:rPr>
        <w:t xml:space="preserve">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lineRule="auto"/>
        <w:ind w:firstLine="600"/>
        <w:jc w:val="both"/>
      </w:pPr>
      <w:r>
        <w:rPr>
          <w:rFonts w:ascii="Times New Roman" w:hAnsi="Times New Roman"/>
          <w:b w:val="0"/>
          <w:i w:val="0"/>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lineRule="auto"/>
        <w:ind w:firstLine="600"/>
        <w:jc w:val="both"/>
      </w:pPr>
      <w:r>
        <w:rPr>
          <w:rFonts w:ascii="Times New Roman" w:hAnsi="Times New Roman"/>
          <w:b w:val="0"/>
          <w:i w:val="0"/>
          <w:color w:val="000000"/>
          <w:sz w:val="28"/>
        </w:rPr>
        <w:t>оценивать достоверность, легитимность информации, её соответствие правовым и морально-этическим нормам;</w:t>
      </w:r>
    </w:p>
    <w:p>
      <w:pPr>
        <w:spacing w:before="0" w:after="0" w:line="264" w:lineRule="auto"/>
        <w:ind w:firstLine="600"/>
        <w:jc w:val="both"/>
      </w:pPr>
      <w:r>
        <w:rPr>
          <w:rFonts w:ascii="Times New Roman" w:hAnsi="Times New Roman"/>
          <w:b w:val="0"/>
          <w:i w:val="0"/>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lineRule="auto"/>
        <w:ind w:firstLine="600"/>
        <w:jc w:val="both"/>
      </w:pPr>
      <w:r>
        <w:rPr>
          <w:rFonts w:ascii="Times New Roman" w:hAnsi="Times New Roman"/>
          <w:b w:val="0"/>
          <w:i w:val="0"/>
          <w:color w:val="000000"/>
          <w:sz w:val="28"/>
        </w:rPr>
        <w:t>владеть навыками распознавания и защиты информации, информационной безопасности личности.</w:t>
      </w:r>
    </w:p>
    <w:p>
      <w:pPr>
        <w:spacing w:before="0" w:after="0" w:line="264" w:lineRule="auto"/>
        <w:ind w:left="120"/>
        <w:jc w:val="both"/>
      </w:pPr>
      <w:r>
        <w:rPr>
          <w:rFonts w:ascii="Times New Roman" w:hAnsi="Times New Roman"/>
          <w:b/>
          <w:i w:val="0"/>
          <w:color w:val="000000"/>
          <w:sz w:val="28"/>
        </w:rPr>
        <w:t>Коммуникативные универсальные учебные действия</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умения общения как часть коммуникативных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осуществлять коммуникации во всех сферах жизни;</w:t>
      </w:r>
    </w:p>
    <w:p>
      <w:pPr>
        <w:spacing w:before="0" w:after="0" w:line="264" w:lineRule="auto"/>
        <w:ind w:firstLine="600"/>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spacing w:before="0" w:after="0" w:line="264" w:lineRule="auto"/>
        <w:ind w:firstLine="600"/>
        <w:jc w:val="both"/>
      </w:pPr>
      <w:r>
        <w:rPr>
          <w:rFonts w:ascii="Times New Roman" w:hAnsi="Times New Roman"/>
          <w:b w:val="0"/>
          <w:i w:val="0"/>
          <w:color w:val="000000"/>
          <w:sz w:val="28"/>
        </w:rPr>
        <w:t xml:space="preserve">владеть различными способами общения и взаимодействия; </w:t>
      </w:r>
    </w:p>
    <w:p>
      <w:pPr>
        <w:spacing w:before="0" w:after="0" w:line="264" w:lineRule="auto"/>
        <w:ind w:firstLine="600"/>
        <w:jc w:val="both"/>
      </w:pPr>
      <w:r>
        <w:rPr>
          <w:rFonts w:ascii="Times New Roman" w:hAnsi="Times New Roman"/>
          <w:b w:val="0"/>
          <w:i w:val="0"/>
          <w:color w:val="000000"/>
          <w:sz w:val="28"/>
        </w:rPr>
        <w:t>аргументированно вести диалог, уметь смягчать конфликтные ситуации;</w:t>
      </w:r>
    </w:p>
    <w:p>
      <w:pPr>
        <w:spacing w:before="0" w:after="0" w:line="264" w:lineRule="auto"/>
        <w:ind w:firstLine="600"/>
        <w:jc w:val="both"/>
      </w:pPr>
      <w:r>
        <w:rPr>
          <w:rFonts w:ascii="Times New Roman" w:hAnsi="Times New Roman"/>
          <w:b w:val="0"/>
          <w:i w:val="0"/>
          <w:color w:val="000000"/>
          <w:sz w:val="28"/>
        </w:rPr>
        <w:t>развёрнуто и логично излагать свою точку зрения с использованием языковых средств.</w:t>
      </w:r>
    </w:p>
    <w:p>
      <w:pPr>
        <w:spacing w:before="0" w:after="0" w:line="264" w:lineRule="auto"/>
        <w:ind w:left="120"/>
        <w:jc w:val="both"/>
      </w:pPr>
      <w:r>
        <w:rPr>
          <w:rFonts w:ascii="Times New Roman" w:hAnsi="Times New Roman"/>
          <w:b/>
          <w:i w:val="0"/>
          <w:color w:val="000000"/>
          <w:sz w:val="28"/>
        </w:rPr>
        <w:t>Регулятивные универсальные учебные действия</w:t>
      </w:r>
    </w:p>
    <w:p>
      <w:pPr>
        <w:spacing w:before="0" w:after="0" w:line="264" w:lineRule="auto"/>
        <w:ind w:firstLine="600"/>
        <w:jc w:val="both"/>
      </w:pPr>
      <w:r>
        <w:rPr>
          <w:rFonts w:ascii="Times New Roman" w:hAnsi="Times New Roman"/>
          <w:b w:val="0"/>
          <w:i w:val="0"/>
          <w:color w:val="000000"/>
          <w:sz w:val="28"/>
        </w:rPr>
        <w:t xml:space="preserve">У обучающегося будут сформированы следующие умения </w:t>
      </w:r>
      <w:r>
        <w:rPr>
          <w:rFonts w:ascii="Times New Roman" w:hAnsi="Times New Roman"/>
          <w:b w:val="0"/>
          <w:i/>
          <w:color w:val="000000"/>
          <w:sz w:val="28"/>
        </w:rPr>
        <w:t>самоорганизации</w:t>
      </w:r>
      <w:r>
        <w:rPr>
          <w:rFonts w:ascii="Times New Roman" w:hAnsi="Times New Roman"/>
          <w:b w:val="0"/>
          <w:i w:val="0"/>
          <w:color w:val="000000"/>
          <w:sz w:val="28"/>
        </w:rPr>
        <w:t xml:space="preserve"> как часть регулятивных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lineRule="auto"/>
        <w:ind w:firstLine="600"/>
        <w:jc w:val="both"/>
      </w:pPr>
      <w:r>
        <w:rPr>
          <w:rFonts w:ascii="Times New Roman" w:hAnsi="Times New Roman"/>
          <w:b w:val="0"/>
          <w:i w:val="0"/>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lineRule="auto"/>
        <w:ind w:firstLine="600"/>
        <w:jc w:val="both"/>
      </w:pPr>
      <w:r>
        <w:rPr>
          <w:rFonts w:ascii="Times New Roman" w:hAnsi="Times New Roman"/>
          <w:b w:val="0"/>
          <w:i w:val="0"/>
          <w:color w:val="000000"/>
          <w:sz w:val="28"/>
        </w:rPr>
        <w:t>давать оценку новым ситуациям;</w:t>
      </w:r>
    </w:p>
    <w:p>
      <w:pPr>
        <w:spacing w:before="0" w:after="0" w:line="264" w:lineRule="auto"/>
        <w:ind w:firstLine="600"/>
        <w:jc w:val="both"/>
      </w:pPr>
      <w:r>
        <w:rPr>
          <w:rFonts w:ascii="Times New Roman" w:hAnsi="Times New Roman"/>
          <w:b w:val="0"/>
          <w:i w:val="0"/>
          <w:color w:val="000000"/>
          <w:sz w:val="28"/>
        </w:rPr>
        <w:t>расширять рамки учебного предмета на основе личных предпочтений;</w:t>
      </w:r>
    </w:p>
    <w:p>
      <w:pPr>
        <w:spacing w:before="0" w:after="0" w:line="264" w:lineRule="auto"/>
        <w:ind w:firstLine="600"/>
        <w:jc w:val="both"/>
      </w:pPr>
      <w:r>
        <w:rPr>
          <w:rFonts w:ascii="Times New Roman" w:hAnsi="Times New Roman"/>
          <w:b w:val="0"/>
          <w:i w:val="0"/>
          <w:color w:val="000000"/>
          <w:sz w:val="28"/>
        </w:rPr>
        <w:t>делать осознанный выбор, аргументировать его, брать ответственность за решение;</w:t>
      </w:r>
    </w:p>
    <w:p>
      <w:pPr>
        <w:spacing w:before="0" w:after="0" w:line="264" w:lineRule="auto"/>
        <w:ind w:firstLine="600"/>
        <w:jc w:val="both"/>
      </w:pPr>
      <w:r>
        <w:rPr>
          <w:rFonts w:ascii="Times New Roman" w:hAnsi="Times New Roman"/>
          <w:b w:val="0"/>
          <w:i w:val="0"/>
          <w:color w:val="000000"/>
          <w:sz w:val="28"/>
        </w:rPr>
        <w:t>оценивать приобретённый опыт;</w:t>
      </w:r>
    </w:p>
    <w:p>
      <w:pPr>
        <w:spacing w:before="0" w:after="0" w:line="264" w:lineRule="auto"/>
        <w:ind w:firstLine="600"/>
        <w:jc w:val="both"/>
      </w:pPr>
      <w:r>
        <w:rPr>
          <w:rFonts w:ascii="Times New Roman" w:hAnsi="Times New Roman"/>
          <w:b w:val="0"/>
          <w:i w:val="0"/>
          <w:color w:val="000000"/>
          <w:sz w:val="28"/>
        </w:rPr>
        <w:t xml:space="preserve">способствовать формированию и проявлению широкой эрудиции в разных областях знаний; </w:t>
      </w:r>
    </w:p>
    <w:p>
      <w:pPr>
        <w:spacing w:before="0" w:after="0" w:line="264" w:lineRule="auto"/>
        <w:ind w:firstLine="600"/>
        <w:jc w:val="both"/>
      </w:pPr>
      <w:r>
        <w:rPr>
          <w:rFonts w:ascii="Times New Roman" w:hAnsi="Times New Roman"/>
          <w:b w:val="0"/>
          <w:i w:val="0"/>
          <w:color w:val="000000"/>
          <w:sz w:val="28"/>
        </w:rPr>
        <w:t>постоянно повышать свой образовательный и культурный уровень;</w:t>
      </w:r>
    </w:p>
    <w:p>
      <w:pPr>
        <w:spacing w:before="0" w:after="0" w:line="264" w:lineRule="auto"/>
        <w:ind w:firstLine="600"/>
        <w:jc w:val="both"/>
      </w:pPr>
      <w:r>
        <w:rPr>
          <w:rFonts w:ascii="Times New Roman" w:hAnsi="Times New Roman"/>
          <w:b w:val="0"/>
          <w:i w:val="0"/>
          <w:color w:val="000000"/>
          <w:sz w:val="28"/>
        </w:rPr>
        <w:t xml:space="preserve">У обучающегося будут сформированы следующие умения </w:t>
      </w:r>
      <w:r>
        <w:rPr>
          <w:rFonts w:ascii="Times New Roman" w:hAnsi="Times New Roman"/>
          <w:b w:val="0"/>
          <w:i/>
          <w:color w:val="000000"/>
          <w:sz w:val="28"/>
        </w:rPr>
        <w:t>самоконтроля, принятия себя и других</w:t>
      </w:r>
      <w:r>
        <w:rPr>
          <w:rFonts w:ascii="Times New Roman" w:hAnsi="Times New Roman"/>
          <w:b w:val="0"/>
          <w:i w:val="0"/>
          <w:color w:val="000000"/>
          <w:sz w:val="28"/>
        </w:rPr>
        <w:t xml:space="preserve"> как часть регулятивных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lineRule="auto"/>
        <w:ind w:firstLine="600"/>
        <w:jc w:val="both"/>
      </w:pPr>
      <w:r>
        <w:rPr>
          <w:rFonts w:ascii="Times New Roman" w:hAnsi="Times New Roman"/>
          <w:b w:val="0"/>
          <w:i w:val="0"/>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pPr>
        <w:spacing w:before="0" w:after="0" w:line="264" w:lineRule="auto"/>
        <w:ind w:firstLine="600"/>
        <w:jc w:val="both"/>
      </w:pPr>
      <w:r>
        <w:rPr>
          <w:rFonts w:ascii="Times New Roman" w:hAnsi="Times New Roman"/>
          <w:b w:val="0"/>
          <w:i w:val="0"/>
          <w:color w:val="000000"/>
          <w:sz w:val="28"/>
        </w:rPr>
        <w:t>использовать приёмы рефлексии для оценки ситуации, выбора верного решения;</w:t>
      </w:r>
    </w:p>
    <w:p>
      <w:pPr>
        <w:spacing w:before="0" w:after="0" w:line="264" w:lineRule="auto"/>
        <w:ind w:firstLine="600"/>
        <w:jc w:val="both"/>
      </w:pPr>
      <w:r>
        <w:rPr>
          <w:rFonts w:ascii="Times New Roman" w:hAnsi="Times New Roman"/>
          <w:b w:val="0"/>
          <w:i w:val="0"/>
          <w:color w:val="000000"/>
          <w:sz w:val="28"/>
        </w:rPr>
        <w:t>уметь оценивать риски и своевременно принимать решения по их снижению;</w:t>
      </w:r>
    </w:p>
    <w:p>
      <w:pPr>
        <w:spacing w:before="0" w:after="0" w:line="264" w:lineRule="auto"/>
        <w:ind w:firstLine="600"/>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pPr>
        <w:spacing w:before="0" w:after="0" w:line="264" w:lineRule="auto"/>
        <w:ind w:firstLine="600"/>
        <w:jc w:val="both"/>
      </w:pPr>
      <w:r>
        <w:rPr>
          <w:rFonts w:ascii="Times New Roman" w:hAnsi="Times New Roman"/>
          <w:b w:val="0"/>
          <w:i w:val="0"/>
          <w:color w:val="000000"/>
          <w:sz w:val="28"/>
        </w:rPr>
        <w:t>принимать себя, понимая свои недостатки и достоинства;</w:t>
      </w:r>
    </w:p>
    <w:p>
      <w:pPr>
        <w:spacing w:before="0" w:after="0" w:line="264" w:lineRule="auto"/>
        <w:ind w:firstLine="600"/>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pPr>
        <w:spacing w:before="0" w:after="0" w:line="264" w:lineRule="auto"/>
        <w:ind w:firstLine="600"/>
        <w:jc w:val="both"/>
      </w:pPr>
      <w:r>
        <w:rPr>
          <w:rFonts w:ascii="Times New Roman" w:hAnsi="Times New Roman"/>
          <w:b w:val="0"/>
          <w:i w:val="0"/>
          <w:color w:val="000000"/>
          <w:sz w:val="28"/>
        </w:rPr>
        <w:t>признавать своё право и право других на ошибки;</w:t>
      </w:r>
    </w:p>
    <w:p>
      <w:pPr>
        <w:spacing w:before="0" w:after="0" w:line="264" w:lineRule="auto"/>
        <w:ind w:firstLine="600"/>
        <w:jc w:val="both"/>
      </w:pPr>
      <w:r>
        <w:rPr>
          <w:rFonts w:ascii="Times New Roman" w:hAnsi="Times New Roman"/>
          <w:b w:val="0"/>
          <w:i w:val="0"/>
          <w:color w:val="000000"/>
          <w:sz w:val="28"/>
        </w:rPr>
        <w:t>развивать способность понимать мир с позиции другого человека.</w:t>
      </w:r>
    </w:p>
    <w:p>
      <w:pPr>
        <w:spacing w:before="0" w:after="0" w:line="264" w:lineRule="auto"/>
        <w:ind w:firstLine="600"/>
        <w:jc w:val="both"/>
      </w:pPr>
      <w:r>
        <w:rPr>
          <w:rFonts w:ascii="Times New Roman" w:hAnsi="Times New Roman"/>
          <w:b w:val="0"/>
          <w:i w:val="0"/>
          <w:color w:val="000000"/>
          <w:sz w:val="28"/>
        </w:rPr>
        <w:t xml:space="preserve">У обучающегося будут сформированы следующие умения </w:t>
      </w:r>
      <w:r>
        <w:rPr>
          <w:rFonts w:ascii="Times New Roman" w:hAnsi="Times New Roman"/>
          <w:b w:val="0"/>
          <w:i/>
          <w:color w:val="000000"/>
          <w:sz w:val="28"/>
        </w:rPr>
        <w:t>совместной деятельности</w:t>
      </w:r>
      <w:r>
        <w:rPr>
          <w:rFonts w:ascii="Times New Roman" w:hAnsi="Times New Roman"/>
          <w:b w:val="0"/>
          <w:i w:val="0"/>
          <w:color w:val="000000"/>
          <w:sz w:val="28"/>
        </w:rPr>
        <w:t xml:space="preserve"> как часть коммуникативных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понимать и использовать преимущества командной и индивидуальной работы;</w:t>
      </w:r>
    </w:p>
    <w:p>
      <w:pPr>
        <w:spacing w:before="0" w:after="0" w:line="264" w:lineRule="auto"/>
        <w:ind w:firstLine="600"/>
        <w:jc w:val="both"/>
      </w:pPr>
      <w:r>
        <w:rPr>
          <w:rFonts w:ascii="Times New Roman" w:hAnsi="Times New Roman"/>
          <w:b w:val="0"/>
          <w:i w:val="0"/>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lineRule="auto"/>
        <w:ind w:firstLine="600"/>
        <w:jc w:val="both"/>
      </w:pPr>
      <w:r>
        <w:rPr>
          <w:rFonts w:ascii="Times New Roman" w:hAnsi="Times New Roman"/>
          <w:b w:val="0"/>
          <w:i w:val="0"/>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lineRule="auto"/>
        <w:ind w:firstLine="600"/>
        <w:jc w:val="both"/>
      </w:pPr>
      <w:r>
        <w:rPr>
          <w:rFonts w:ascii="Times New Roman" w:hAnsi="Times New Roman"/>
          <w:b w:val="0"/>
          <w:i w:val="0"/>
          <w:color w:val="000000"/>
          <w:sz w:val="28"/>
        </w:rPr>
        <w:t>оценивать качество вклада своего и каждого участника команды в общий результат по разработанным критериям;</w:t>
      </w:r>
    </w:p>
    <w:p>
      <w:pPr>
        <w:spacing w:before="0" w:after="0" w:line="264" w:lineRule="auto"/>
        <w:ind w:firstLine="600"/>
        <w:jc w:val="both"/>
      </w:pPr>
      <w:r>
        <w:rPr>
          <w:rFonts w:ascii="Times New Roman" w:hAnsi="Times New Roman"/>
          <w:b w:val="0"/>
          <w:i w:val="0"/>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lineRule="auto"/>
        <w:ind w:firstLine="600"/>
        <w:jc w:val="both"/>
      </w:pPr>
      <w:r>
        <w:rPr>
          <w:rFonts w:ascii="Times New Roman" w:hAnsi="Times New Roman"/>
          <w:b w:val="0"/>
          <w:i w:val="0"/>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left="120"/>
        <w:jc w:val="left"/>
      </w:pPr>
      <w:bookmarkStart w:id="17" w:name="_Toc137510621"/>
      <w:bookmarkEnd w:id="17"/>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r>
        <w:rPr>
          <w:rFonts w:ascii="Times New Roman" w:hAnsi="Times New Roman"/>
          <w:b w:val="0"/>
          <w:i w:val="0"/>
          <w:color w:val="000000"/>
          <w:sz w:val="28"/>
        </w:rPr>
        <w:t xml:space="preserve">К концу обучения </w:t>
      </w:r>
      <w:r>
        <w:rPr>
          <w:rFonts w:ascii="Times New Roman" w:hAnsi="Times New Roman"/>
          <w:b/>
          <w:i/>
          <w:color w:val="000000"/>
          <w:sz w:val="28"/>
        </w:rPr>
        <w:t>в 10 классе</w:t>
      </w:r>
      <w:r>
        <w:rPr>
          <w:rFonts w:ascii="Times New Roman" w:hAnsi="Times New Roman"/>
          <w:b w:val="0"/>
          <w:i w:val="0"/>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lineRule="auto"/>
        <w:ind w:firstLine="600"/>
        <w:jc w:val="both"/>
      </w:pPr>
      <w:r>
        <w:rPr>
          <w:rFonts w:ascii="Times New Roman" w:hAnsi="Times New Roman"/>
          <w:b/>
          <w:i/>
          <w:color w:val="000000"/>
          <w:sz w:val="28"/>
        </w:rPr>
        <w:t xml:space="preserve">Раздел «Знания о физической культуре»: </w:t>
      </w:r>
    </w:p>
    <w:p>
      <w:pPr>
        <w:spacing w:before="0" w:after="0" w:line="264" w:lineRule="auto"/>
        <w:ind w:firstLine="600"/>
        <w:jc w:val="both"/>
      </w:pPr>
      <w:r>
        <w:rPr>
          <w:rFonts w:ascii="Times New Roman" w:hAnsi="Times New Roman"/>
          <w:b w:val="0"/>
          <w:i w:val="0"/>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pPr>
        <w:spacing w:before="0" w:after="0" w:line="264" w:lineRule="auto"/>
        <w:ind w:firstLine="600"/>
        <w:jc w:val="both"/>
      </w:pPr>
      <w:r>
        <w:rPr>
          <w:rFonts w:ascii="Times New Roman" w:hAnsi="Times New Roman"/>
          <w:b w:val="0"/>
          <w:i w:val="0"/>
          <w:color w:val="000000"/>
          <w:sz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pPr>
        <w:spacing w:before="0" w:after="0" w:line="264" w:lineRule="auto"/>
        <w:ind w:firstLine="600"/>
        <w:jc w:val="both"/>
      </w:pPr>
      <w:r>
        <w:rPr>
          <w:rFonts w:ascii="Times New Roman" w:hAnsi="Times New Roman"/>
          <w:b w:val="0"/>
          <w:i w:val="0"/>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pPr>
        <w:spacing w:before="0" w:after="0" w:line="264" w:lineRule="auto"/>
        <w:ind w:firstLine="600"/>
        <w:jc w:val="both"/>
      </w:pPr>
      <w:r>
        <w:rPr>
          <w:rFonts w:ascii="Times New Roman" w:hAnsi="Times New Roman"/>
          <w:b/>
          <w:i/>
          <w:color w:val="000000"/>
          <w:sz w:val="28"/>
        </w:rPr>
        <w:t>Раздел «Организация самостоятельных занятий»:</w:t>
      </w:r>
    </w:p>
    <w:p>
      <w:pPr>
        <w:spacing w:before="0" w:after="0" w:line="264" w:lineRule="auto"/>
        <w:ind w:firstLine="600"/>
        <w:jc w:val="both"/>
      </w:pPr>
      <w:r>
        <w:rPr>
          <w:rFonts w:ascii="Times New Roman" w:hAnsi="Times New Roman"/>
          <w:b w:val="0"/>
          <w:i w:val="0"/>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pPr>
        <w:spacing w:before="0" w:after="0" w:line="264" w:lineRule="auto"/>
        <w:ind w:firstLine="600"/>
        <w:jc w:val="both"/>
      </w:pPr>
      <w:r>
        <w:rPr>
          <w:rFonts w:ascii="Times New Roman" w:hAnsi="Times New Roman"/>
          <w:b w:val="0"/>
          <w:i w:val="0"/>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pPr>
        <w:spacing w:before="0" w:after="0" w:line="264" w:lineRule="auto"/>
        <w:ind w:firstLine="600"/>
        <w:jc w:val="both"/>
      </w:pPr>
      <w:r>
        <w:rPr>
          <w:rFonts w:ascii="Times New Roman" w:hAnsi="Times New Roman"/>
          <w:b w:val="0"/>
          <w:i w:val="0"/>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pPr>
        <w:spacing w:before="0" w:after="0" w:line="264" w:lineRule="auto"/>
        <w:ind w:firstLine="600"/>
        <w:jc w:val="both"/>
      </w:pPr>
      <w:r>
        <w:rPr>
          <w:rFonts w:ascii="Times New Roman" w:hAnsi="Times New Roman"/>
          <w:b/>
          <w:i/>
          <w:color w:val="000000"/>
          <w:sz w:val="28"/>
        </w:rPr>
        <w:t>Раздел «Физическое совершенствование»:</w:t>
      </w:r>
    </w:p>
    <w:p>
      <w:pPr>
        <w:spacing w:before="0" w:after="0" w:line="264" w:lineRule="auto"/>
        <w:ind w:firstLine="600"/>
        <w:jc w:val="both"/>
      </w:pPr>
      <w:r>
        <w:rPr>
          <w:rFonts w:ascii="Times New Roman" w:hAnsi="Times New Roman"/>
          <w:b w:val="0"/>
          <w:i w:val="0"/>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lineRule="auto"/>
        <w:ind w:firstLine="600"/>
        <w:jc w:val="both"/>
      </w:pPr>
      <w:r>
        <w:rPr>
          <w:rFonts w:ascii="Times New Roman" w:hAnsi="Times New Roman"/>
          <w:b w:val="0"/>
          <w:i w:val="0"/>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pPr>
        <w:spacing w:before="0" w:after="0" w:line="264" w:lineRule="auto"/>
        <w:ind w:firstLine="600"/>
        <w:jc w:val="both"/>
      </w:pPr>
      <w:r>
        <w:rPr>
          <w:rFonts w:ascii="Times New Roman" w:hAnsi="Times New Roman"/>
          <w:b w:val="0"/>
          <w:i w:val="0"/>
          <w:color w:val="000000"/>
          <w:sz w:val="28"/>
        </w:rPr>
        <w:t>выполнять упражнения общефизической подготовки, использовать их в планировании кондиционной тренировки;</w:t>
      </w:r>
    </w:p>
    <w:p>
      <w:pPr>
        <w:spacing w:before="0" w:after="0" w:line="264" w:lineRule="auto"/>
        <w:ind w:firstLine="600"/>
        <w:jc w:val="both"/>
      </w:pPr>
      <w:r>
        <w:rPr>
          <w:rFonts w:ascii="Times New Roman" w:hAnsi="Times New Roman"/>
          <w:b w:val="0"/>
          <w:i w:val="0"/>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pPr>
        <w:spacing w:before="0" w:after="0" w:line="264" w:lineRule="auto"/>
        <w:ind w:firstLine="600"/>
        <w:jc w:val="both"/>
      </w:pPr>
      <w:r>
        <w:rPr>
          <w:rFonts w:ascii="Times New Roman" w:hAnsi="Times New Roman"/>
          <w:b w:val="0"/>
          <w:i w:val="0"/>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 xml:space="preserve">К концу обучения </w:t>
      </w:r>
      <w:r>
        <w:rPr>
          <w:rFonts w:ascii="Times New Roman" w:hAnsi="Times New Roman"/>
          <w:b/>
          <w:i/>
          <w:color w:val="000000"/>
          <w:sz w:val="28"/>
        </w:rPr>
        <w:t>в 11 классе</w:t>
      </w:r>
      <w:r>
        <w:rPr>
          <w:rFonts w:ascii="Times New Roman" w:hAnsi="Times New Roman"/>
          <w:b w:val="0"/>
          <w:i w:val="0"/>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lineRule="auto"/>
        <w:ind w:firstLine="600"/>
        <w:jc w:val="both"/>
      </w:pPr>
      <w:r>
        <w:rPr>
          <w:rFonts w:ascii="Times New Roman" w:hAnsi="Times New Roman"/>
          <w:b/>
          <w:i/>
          <w:color w:val="000000"/>
          <w:sz w:val="28"/>
        </w:rPr>
        <w:t xml:space="preserve">Раздел «Знания о физической культуре»: </w:t>
      </w:r>
    </w:p>
    <w:p>
      <w:pPr>
        <w:spacing w:before="0" w:after="0" w:line="264" w:lineRule="auto"/>
        <w:ind w:firstLine="600"/>
        <w:jc w:val="both"/>
      </w:pPr>
      <w:r>
        <w:rPr>
          <w:rFonts w:ascii="Times New Roman" w:hAnsi="Times New Roman"/>
          <w:b w:val="0"/>
          <w:i w:val="0"/>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pPr>
        <w:spacing w:before="0" w:after="0" w:line="264" w:lineRule="auto"/>
        <w:ind w:firstLine="600"/>
        <w:jc w:val="both"/>
      </w:pPr>
      <w:r>
        <w:rPr>
          <w:rFonts w:ascii="Times New Roman" w:hAnsi="Times New Roman"/>
          <w:b w:val="0"/>
          <w:i w:val="0"/>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pPr>
        <w:spacing w:before="0" w:after="0" w:line="264" w:lineRule="auto"/>
        <w:ind w:firstLine="600"/>
        <w:jc w:val="both"/>
      </w:pPr>
      <w:r>
        <w:rPr>
          <w:rFonts w:ascii="Times New Roman" w:hAnsi="Times New Roman"/>
          <w:b w:val="0"/>
          <w:i w:val="0"/>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pPr>
        <w:spacing w:before="0" w:after="0" w:line="264" w:lineRule="auto"/>
        <w:ind w:firstLine="600"/>
        <w:jc w:val="both"/>
      </w:pPr>
      <w:r>
        <w:rPr>
          <w:rFonts w:ascii="Times New Roman" w:hAnsi="Times New Roman"/>
          <w:b/>
          <w:i/>
          <w:color w:val="000000"/>
          <w:sz w:val="28"/>
        </w:rPr>
        <w:t>Раздел «Организация самостоятельных занятий»:</w:t>
      </w:r>
    </w:p>
    <w:p>
      <w:pPr>
        <w:spacing w:before="0" w:after="0" w:line="264" w:lineRule="auto"/>
        <w:ind w:firstLine="600"/>
        <w:jc w:val="both"/>
      </w:pPr>
      <w:r>
        <w:rPr>
          <w:rFonts w:ascii="Times New Roman" w:hAnsi="Times New Roman"/>
          <w:b w:val="0"/>
          <w:i w:val="0"/>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pPr>
        <w:spacing w:before="0" w:after="0" w:line="264" w:lineRule="auto"/>
        <w:ind w:firstLine="600"/>
        <w:jc w:val="both"/>
      </w:pPr>
      <w:r>
        <w:rPr>
          <w:rFonts w:ascii="Times New Roman" w:hAnsi="Times New Roman"/>
          <w:b w:val="0"/>
          <w:i w:val="0"/>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pPr>
        <w:spacing w:before="0" w:after="0" w:line="264" w:lineRule="auto"/>
        <w:ind w:firstLine="600"/>
        <w:jc w:val="both"/>
      </w:pPr>
      <w:r>
        <w:rPr>
          <w:rFonts w:ascii="Times New Roman" w:hAnsi="Times New Roman"/>
          <w:b w:val="0"/>
          <w:i w:val="0"/>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pPr>
        <w:spacing w:before="0" w:after="0" w:line="264" w:lineRule="auto"/>
        <w:ind w:firstLine="600"/>
        <w:jc w:val="both"/>
      </w:pPr>
      <w:r>
        <w:rPr>
          <w:rFonts w:ascii="Times New Roman" w:hAnsi="Times New Roman"/>
          <w:b/>
          <w:i/>
          <w:color w:val="000000"/>
          <w:sz w:val="28"/>
        </w:rPr>
        <w:t>Раздел «Физическое совершенствование»:</w:t>
      </w:r>
    </w:p>
    <w:p>
      <w:pPr>
        <w:spacing w:before="0" w:after="0" w:line="264" w:lineRule="auto"/>
        <w:ind w:firstLine="600"/>
        <w:jc w:val="both"/>
      </w:pPr>
      <w:r>
        <w:rPr>
          <w:rFonts w:ascii="Times New Roman" w:hAnsi="Times New Roman"/>
          <w:b w:val="0"/>
          <w:i w:val="0"/>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lineRule="auto"/>
        <w:ind w:firstLine="600"/>
        <w:jc w:val="both"/>
      </w:pPr>
      <w:r>
        <w:rPr>
          <w:rFonts w:ascii="Times New Roman" w:hAnsi="Times New Roman"/>
          <w:b w:val="0"/>
          <w:i w:val="0"/>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pPr>
        <w:spacing w:before="0" w:after="0" w:line="264" w:lineRule="auto"/>
        <w:ind w:firstLine="600"/>
        <w:jc w:val="both"/>
      </w:pPr>
      <w:r>
        <w:rPr>
          <w:rFonts w:ascii="Times New Roman" w:hAnsi="Times New Roman"/>
          <w:b w:val="0"/>
          <w:i w:val="0"/>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pPr>
        <w:spacing w:before="0" w:after="0" w:line="264" w:lineRule="auto"/>
        <w:ind w:firstLine="600"/>
        <w:jc w:val="both"/>
      </w:pPr>
      <w:r>
        <w:rPr>
          <w:rFonts w:ascii="Times New Roman" w:hAnsi="Times New Roman"/>
          <w:b w:val="0"/>
          <w:i w:val="0"/>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pPr>
        <w:spacing w:before="0" w:after="0" w:line="264" w:lineRule="auto"/>
        <w:ind w:firstLine="600"/>
        <w:jc w:val="both"/>
      </w:pPr>
      <w:r>
        <w:rPr>
          <w:rFonts w:ascii="Times New Roman" w:hAnsi="Times New Roman"/>
          <w:b w:val="0"/>
          <w:i w:val="0"/>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pPr>
        <w:sectPr>
          <w:pgSz w:w="11906" w:h="16383"/>
          <w:cols w:space="720" w:num="1"/>
        </w:sectPr>
      </w:pPr>
      <w:bookmarkStart w:id="18" w:name="block-20334461"/>
    </w:p>
    <w:bookmarkEnd w:id="13"/>
    <w:bookmarkEnd w:id="18"/>
    <w:p>
      <w:pPr>
        <w:spacing w:before="0" w:after="0"/>
        <w:ind w:left="120"/>
        <w:jc w:val="left"/>
      </w:pPr>
      <w:bookmarkStart w:id="19" w:name="block-20334462"/>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7"/>
        <w:gridCol w:w="3378"/>
        <w:gridCol w:w="1078"/>
        <w:gridCol w:w="1122"/>
        <w:gridCol w:w="1172"/>
        <w:gridCol w:w="530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90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5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4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Физическая культура как социальное явление</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r>
              <w:fldChar w:fldCharType="begin"/>
            </w:r>
            <w:r>
              <w:instrText xml:space="preserve"> HYPERLINK "https://yandex.ru/video/preview/5361679315901684251" \h </w:instrText>
            </w:r>
            <w:r>
              <w:fldChar w:fldCharType="separate"/>
            </w:r>
            <w:r>
              <w:rPr>
                <w:rFonts w:ascii="Times New Roman" w:hAnsi="Times New Roman"/>
                <w:b w:val="0"/>
                <w:i w:val="0"/>
                <w:color w:val="0000FF"/>
                <w:sz w:val="22"/>
                <w:u w:val="single"/>
              </w:rPr>
              <w:t>https://yandex.ru/video/preview/5361679315901684251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Физическая культура как средство укрепления здоровья человека</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r>
              <w:fldChar w:fldCharType="begin"/>
            </w:r>
            <w:r>
              <w:instrText xml:space="preserve"> HYPERLINK "https://infourok.ru/prezentaciya-na-temu-fizicheskaya-kultura-i-sport-v-profilaktike-zabolevanij-i-ukreplenii-zdorovya-10-11-klass-4068211.html" \h </w:instrText>
            </w:r>
            <w:r>
              <w:fldChar w:fldCharType="separate"/>
            </w:r>
            <w:r>
              <w:rPr>
                <w:rFonts w:ascii="Times New Roman" w:hAnsi="Times New Roman"/>
                <w:b w:val="0"/>
                <w:i w:val="0"/>
                <w:color w:val="0000FF"/>
                <w:sz w:val="22"/>
                <w:u w:val="single"/>
              </w:rPr>
              <w:t>https://infourok.ru/prezentaciya-na-temu-fizicheskaya-kultura-i-sport-v-profilaktike-zabolevanij-i-ukreplenii-zdorovya-10-11-klass-4068211.html</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7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Способы самостоятельной двигательной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Физкультурно-оздоровительные мероприятия в условиях активного отдыха и досуга</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r>
              <w:fldChar w:fldCharType="begin"/>
            </w:r>
            <w:r>
              <w:instrText xml:space="preserve"> HYPERLINK "https://yandex.ru/video/preview/6466794576557149953" \h </w:instrText>
            </w:r>
            <w:r>
              <w:fldChar w:fldCharType="separate"/>
            </w:r>
            <w:r>
              <w:rPr>
                <w:rFonts w:ascii="Times New Roman" w:hAnsi="Times New Roman"/>
                <w:b w:val="0"/>
                <w:i w:val="0"/>
                <w:color w:val="0000FF"/>
                <w:sz w:val="22"/>
                <w:u w:val="single"/>
              </w:rPr>
              <w:t>https://yandex.ru/video/preview/6466794576557149953</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7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Физкультурно-оздоровительная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Физкультурно-оздоровительная деятельность</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r>
              <w:fldChar w:fldCharType="begin"/>
            </w:r>
            <w:r>
              <w:instrText xml:space="preserve"> HYPERLINK "https://yandex.ru/video/preview/4886142971540643877" \h </w:instrText>
            </w:r>
            <w:r>
              <w:fldChar w:fldCharType="separate"/>
            </w:r>
            <w:r>
              <w:rPr>
                <w:rFonts w:ascii="Times New Roman" w:hAnsi="Times New Roman"/>
                <w:b w:val="0"/>
                <w:i w:val="0"/>
                <w:color w:val="0000FF"/>
                <w:sz w:val="22"/>
                <w:u w:val="single"/>
              </w:rPr>
              <w:t>https://yandex.ru/video/preview/4886142971540643877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7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Спортивно-оздоровительная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«Спортивные игры». Футбол</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r>
              <w:fldChar w:fldCharType="begin"/>
            </w:r>
            <w:r>
              <w:instrText xml:space="preserve"> HYPERLINK "https://yandex.ru/video/preview/8001119259760195611" \h </w:instrText>
            </w:r>
            <w:r>
              <w:fldChar w:fldCharType="separate"/>
            </w:r>
            <w:r>
              <w:rPr>
                <w:rFonts w:ascii="Times New Roman" w:hAnsi="Times New Roman"/>
                <w:b w:val="0"/>
                <w:i w:val="0"/>
                <w:color w:val="0000FF"/>
                <w:sz w:val="22"/>
                <w:u w:val="single"/>
              </w:rPr>
              <w:t>https://yandex.ru/video/preview/8001119259760195611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«Спортивные игры». Баскетбол</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r>
              <w:fldChar w:fldCharType="begin"/>
            </w:r>
            <w:r>
              <w:instrText xml:space="preserve"> HYPERLINK "https://yandex.ru/video/preview/7222156095437581026" \h </w:instrText>
            </w:r>
            <w:r>
              <w:fldChar w:fldCharType="separate"/>
            </w:r>
            <w:r>
              <w:rPr>
                <w:rFonts w:ascii="Times New Roman" w:hAnsi="Times New Roman"/>
                <w:b w:val="0"/>
                <w:i w:val="0"/>
                <w:color w:val="0000FF"/>
                <w:sz w:val="22"/>
                <w:u w:val="single"/>
              </w:rPr>
              <w:t>https://yandex.ru/video/preview/7222156095437581026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«Спортивные игры». Волейбол</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r>
              <w:fldChar w:fldCharType="begin"/>
            </w:r>
            <w:r>
              <w:instrText xml:space="preserve"> HYPERLINK "https://www.youtube.com/watch?v=oxsFXZfFlC0" \h </w:instrText>
            </w:r>
            <w:r>
              <w:fldChar w:fldCharType="separate"/>
            </w:r>
            <w:r>
              <w:rPr>
                <w:rFonts w:ascii="Times New Roman" w:hAnsi="Times New Roman"/>
                <w:b w:val="0"/>
                <w:i w:val="0"/>
                <w:color w:val="0000FF"/>
                <w:sz w:val="22"/>
                <w:u w:val="single"/>
              </w:rPr>
              <w:t>https://www.youtube.com/watch?v=oxsFXZfFlC0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7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Прикладно-ориентированная двигательная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«Плавательная подготовка»</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r>
              <w:fldChar w:fldCharType="begin"/>
            </w:r>
            <w:r>
              <w:instrText xml:space="preserve"> HYPERLINK "https://infourok.ru/prezentaciya-po-fizicheskoy-kulture-istoriya-razvitiya-plavaniya-klass-2774935.html" \h </w:instrText>
            </w:r>
            <w:r>
              <w:fldChar w:fldCharType="separate"/>
            </w:r>
            <w:r>
              <w:rPr>
                <w:rFonts w:ascii="Times New Roman" w:hAnsi="Times New Roman"/>
                <w:b w:val="0"/>
                <w:i w:val="0"/>
                <w:color w:val="0000FF"/>
                <w:sz w:val="22"/>
                <w:u w:val="single"/>
              </w:rPr>
              <w:t>https://infourok.ru/prezentaciya-po-fizicheskoy-kulture-istoriya-razvitiya-plavaniya-klass-2774935.html</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7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Модуль «Спортивная и физическая подготовка»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Спортивная подготовка</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Базовая физическая подготовка</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i w:val="0"/>
                <w:color w:val="000000"/>
                <w:sz w:val="24"/>
              </w:rPr>
              <w:t>Итого</w:t>
            </w:r>
          </w:p>
        </w:tc>
        <w:tc>
          <w:tcPr>
            <w:tcW w:w="147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19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47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5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905"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86"/>
        <w:gridCol w:w="2560"/>
        <w:gridCol w:w="1341"/>
        <w:gridCol w:w="2364"/>
        <w:gridCol w:w="2493"/>
        <w:gridCol w:w="41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90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5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4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Здоровый образ жизни современного человека</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r>
              <w:fldChar w:fldCharType="begin"/>
            </w:r>
            <w:r>
              <w:instrText xml:space="preserve"> HYPERLINK "https://infourok.ru/prezentaciya-na-temu-fizicheskaya-kultura-i-sport-v-profilaktike-zabolevanij-i-ukreplenii-zdorovya-10-11-klass-4068211.html" \h </w:instrText>
            </w:r>
            <w:r>
              <w:fldChar w:fldCharType="separate"/>
            </w:r>
            <w:r>
              <w:rPr>
                <w:rFonts w:ascii="Times New Roman" w:hAnsi="Times New Roman"/>
                <w:b w:val="0"/>
                <w:i w:val="0"/>
                <w:color w:val="0000FF"/>
                <w:sz w:val="22"/>
                <w:u w:val="single"/>
              </w:rPr>
              <w:t>https://infourok.ru/prezentaciya-na-temu-fizicheskaya-kultura-i-sport-v-profilaktike-zabolevanij-i-ukreplenii-zdorovya-10-11-klass-4068211.html</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Профилактика травматизма и оказание перовой помощи во время занятий физической культурой</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r>
              <w:fldChar w:fldCharType="begin"/>
            </w:r>
            <w:r>
              <w:instrText xml:space="preserve"> HYPERLINK "https://yandex.ru/video/preview/6366595238572303796" \h </w:instrText>
            </w:r>
            <w:r>
              <w:fldChar w:fldCharType="separate"/>
            </w:r>
            <w:r>
              <w:rPr>
                <w:rFonts w:ascii="Times New Roman" w:hAnsi="Times New Roman"/>
                <w:b w:val="0"/>
                <w:i w:val="0"/>
                <w:color w:val="0000FF"/>
                <w:sz w:val="22"/>
                <w:u w:val="single"/>
              </w:rPr>
              <w:t>https://yandex.ru/video/preview/6366595238572303796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7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Способы самостоятельной двигательной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Современные оздоровительные методы и процедуры в режиме здорового образа жизни</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r>
              <w:fldChar w:fldCharType="begin"/>
            </w:r>
            <w:r>
              <w:instrText xml:space="preserve"> HYPERLINK "https://infourok.ru/prezentaciya-po-fizicheskoy-kulture-na-temu-sovremennie-ozdorovitelnie-sistemi-fizicheskogo-vospitaniya-566661.html" \h </w:instrText>
            </w:r>
            <w:r>
              <w:fldChar w:fldCharType="separate"/>
            </w:r>
            <w:r>
              <w:rPr>
                <w:rFonts w:ascii="Times New Roman" w:hAnsi="Times New Roman"/>
                <w:b w:val="0"/>
                <w:i w:val="0"/>
                <w:color w:val="0000FF"/>
                <w:sz w:val="22"/>
                <w:u w:val="single"/>
              </w:rPr>
              <w:t>https://infourok.ru/prezentaciya-po-fizicheskoy-kulture-na-temu-sovremennie-ozdorovitelnie-sistemi-fizicheskogo-vospitaniya-566661.html</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Самостоятельная подготовка к выполнению нормативных требований комплекса «Готов к труду и обороне»</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r>
              <w:fldChar w:fldCharType="begin"/>
            </w:r>
            <w:r>
              <w:instrText xml:space="preserve"> HYPERLINK "https://yandex.ru/video/preview/2930621487908170788" \h </w:instrText>
            </w:r>
            <w:r>
              <w:fldChar w:fldCharType="separate"/>
            </w:r>
            <w:r>
              <w:rPr>
                <w:rFonts w:ascii="Times New Roman" w:hAnsi="Times New Roman"/>
                <w:b w:val="0"/>
                <w:i w:val="0"/>
                <w:color w:val="0000FF"/>
                <w:sz w:val="22"/>
                <w:u w:val="single"/>
              </w:rPr>
              <w:t>https://yandex.ru/video/preview/2930621487908170788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7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Физкультурно-оздоровительная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Физкультурно-оздоровительная деятельность</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r>
              <w:fldChar w:fldCharType="begin"/>
            </w:r>
            <w:r>
              <w:instrText xml:space="preserve"> HYPERLINK "https://ppt4web.ru/prezentacii-po-fizkulture/sportivno-ozdorovitelnaja-dejatelnost.html" \h </w:instrText>
            </w:r>
            <w:r>
              <w:fldChar w:fldCharType="separate"/>
            </w:r>
            <w:r>
              <w:rPr>
                <w:rFonts w:ascii="Times New Roman" w:hAnsi="Times New Roman"/>
                <w:b w:val="0"/>
                <w:i w:val="0"/>
                <w:color w:val="0000FF"/>
                <w:sz w:val="22"/>
                <w:u w:val="single"/>
              </w:rPr>
              <w:t>https://ppt4web.ru/prezentacii-po-fizkulture/sportivno-ozdorovitelnaja-dejatelnost.html</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7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Спортивно-оздоровительная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«Спортивные игры». Футбол</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«Спортивные игры». Баскетбол</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«Спортивные игры». Волейбол</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7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Прикладно-ориентированная двигательная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Модуль «Атлетические единоборства»</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r>
              <w:fldChar w:fldCharType="begin"/>
            </w:r>
            <w:r>
              <w:instrText xml:space="preserve"> HYPERLINK "https://infourok.ru/prezentaciya-elementi-edinoborstv-klass-3099146.html" \h </w:instrText>
            </w:r>
            <w:r>
              <w:fldChar w:fldCharType="separate"/>
            </w:r>
            <w:r>
              <w:rPr>
                <w:rFonts w:ascii="Times New Roman" w:hAnsi="Times New Roman"/>
                <w:b w:val="0"/>
                <w:i w:val="0"/>
                <w:color w:val="0000FF"/>
                <w:sz w:val="22"/>
                <w:u w:val="single"/>
              </w:rPr>
              <w:t>https://infourok.ru/prezentaciya-elementi-edinoborstv-klass-3099146.html</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7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Модуль «Спортивная и физическая подготовка»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Спортивная подготовка</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Базовая физическая подготовка</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1654" w:type="dxa"/>
            <w:tcMar>
              <w:top w:w="50" w:type="dxa"/>
              <w:left w:w="100" w:type="dxa"/>
            </w:tcMar>
            <w:vAlign w:val="center"/>
          </w:tcPr>
          <w:p>
            <w:pPr>
              <w:spacing w:before="0" w:after="0" w:line="276" w:lineRule="auto"/>
              <w:ind w:left="135"/>
              <w:jc w:val="center"/>
            </w:pPr>
          </w:p>
        </w:tc>
        <w:tc>
          <w:tcPr>
            <w:tcW w:w="1745" w:type="dxa"/>
            <w:tcMar>
              <w:top w:w="50" w:type="dxa"/>
              <w:left w:w="100" w:type="dxa"/>
            </w:tcMar>
            <w:vAlign w:val="center"/>
          </w:tcPr>
          <w:p>
            <w:pPr>
              <w:spacing w:before="0" w:after="0" w:line="276" w:lineRule="auto"/>
              <w:ind w:left="135"/>
              <w:jc w:val="center"/>
            </w:pPr>
          </w:p>
        </w:tc>
        <w:tc>
          <w:tcPr>
            <w:tcW w:w="290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i w:val="0"/>
                <w:color w:val="000000"/>
                <w:sz w:val="24"/>
              </w:rPr>
              <w:t>Итого</w:t>
            </w:r>
          </w:p>
        </w:tc>
        <w:tc>
          <w:tcPr>
            <w:tcW w:w="147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47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165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905"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20" w:name="block-20334462"/>
    </w:p>
    <w:bookmarkEnd w:id="19"/>
    <w:bookmarkEnd w:id="20"/>
    <w:p>
      <w:pPr>
        <w:spacing w:before="0" w:after="0"/>
        <w:ind w:left="120"/>
        <w:jc w:val="left"/>
      </w:pPr>
      <w:bookmarkStart w:id="21" w:name="block-20334463"/>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8"/>
        <w:gridCol w:w="2880"/>
        <w:gridCol w:w="2358"/>
        <w:gridCol w:w="3546"/>
        <w:gridCol w:w="35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65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48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251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Истоки возникновения культуры как социального явления.Культура как способ развития человека.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Здоровый образ жизни как условие активной жизнедеятельности человека. Основные направления и формы организации физической культуры современном обществе.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.Всероссийский физкультурно-спортивный комплекс «Готов к труду и обороне» (ГТО)</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Футбол. Техническая подготовка в футболе.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Тактическая подготовка в футболе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силовых и скоростных способностей средствами игры футбол</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для профилактики нарушения и коррекции осанки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координационных способностей средствами игры футбол</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Физическая культура и физическое здоровье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выносливости средствами игры футбол</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технических действий в передаче мяча, стоя на месте и в движении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техники ведение мяча и во взаимодействии с партнером</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техники удара по мячу в движении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Физическая культура и социальное здоровье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Физическая культура и психическое здоровье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Тренировочные игры по мини-футболу</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судейства игры футбол</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организации образа жизни современного человека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Проектирование индивидуальной досуговой деятельности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Баскетбол. Техническая подготовка в баскетболе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Тактическая подготовка в баскетболе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Тактическая подготовка в баскетболе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скоростных и силовых способностей средствами игры баскетбол</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координационных способностей средствами игры баскетбол</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выносливости средствами игры баскетбол</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техники ведение мяча и во взаимодействии с партнером</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техники броска мяча в корзину в движении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техники броска мяча в корзину в движении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Тренировочные игры по баскетболу</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судейства игры баскетбол</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 состояния здоровья в процессе самостоятельных занятий оздоровительной физической культурой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состояния здоровья с помощью функциональных проб</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Оценивание текущего состояния организма с помощью субъективных и объективных показателей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Волейбол. Техническая подготовка в волейболе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Тактическая подготовка в волейболе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Общефизическая подготовка средствами игры волейбол</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скоростных способностей средствами игры волейбол</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силовых способностей средствами игры волейбол</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координационных способностей средствами игры волейбол</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выносливости средствами игры волейбол</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техники нападающего удара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техники одиночного блока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тактической действий во время защиты и нападения в условиях учебной и игровой деятельности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Тренировочные игры по волейболу</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Организация и планирование занятий кондиционной тренировкой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судейства игры волейбол</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Комплекс упражнений атлетической гимнастки для занятий кондиционной тренировкой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Плавание. Техника безопасности на занятиях плаваниям в бассейне. Техника плавание брассом на спине (подводящие упражнения на воде)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плавание брассом на спине (подводящие упражнения с подключением работы рук и ног)</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плавание брассом на спине (передвижение в полной координации)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Обучение и закрепление старта со стартовой тумбы. Игры с мячом на воде.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техники прыжка в воду вниз ногами. Игры с мячом на воде.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техники прыжка в воду вниз ногами со стартовой тумбы и с небольшой прыжковой вышки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Спортивная подготовка (СФП) по избранному виду спорта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Спортивная подготовка (СФП) по избранному виду спорта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Спортивная подготовка (СФП) по избранному виду спорта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Спортивная подготовка (СФП) по избранному виду спорта</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Участие в соревнованиях. Судейство соревнований.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Промежуточная аттестация</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Комплекс упражнений аэробной гимнастики для занятий кондиционной тренировкой</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Знания о ГТО. Правила и техника выполнения норматива комплекса ГТО: Бег на 60 м или 100 м. Рывок гири 16 кг. Подтягивание из виса: мальчики с высокой перекладины, девочки - с низкой перекладины.</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Бег на 2000 м или 3000 м Наклон вперед стоя на скамейке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Кросс на 3 км или 5 км. Наклон вперед стоя на скамейке.</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Прыжок в длину с места толчком двумя ногами. Челночный бег 3*10м.</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Метание мяча весом 500 г(д), 700 г(ю)</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Плавание 50 м</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52"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Фестиваль «Мы готовы к ГТО!». (сдача норм ГТО с соблюдением правил и техники выполнения испытаний (тестов) 6 ступени</w:t>
            </w:r>
          </w:p>
        </w:tc>
        <w:tc>
          <w:tcPr>
            <w:tcW w:w="16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82" w:type="dxa"/>
            <w:tcMar>
              <w:top w:w="50" w:type="dxa"/>
              <w:left w:w="100" w:type="dxa"/>
            </w:tcMar>
            <w:vAlign w:val="center"/>
          </w:tcPr>
          <w:p>
            <w:pPr>
              <w:spacing w:before="0" w:after="0" w:line="276" w:lineRule="auto"/>
              <w:ind w:left="135"/>
              <w:jc w:val="center"/>
            </w:pP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55"/>
        <w:gridCol w:w="2880"/>
        <w:gridCol w:w="2346"/>
        <w:gridCol w:w="3533"/>
        <w:gridCol w:w="358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64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47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250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Адаптация организма и здоровье человека</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Здоровый образ жизни современного человека</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индивидуального расхода энергии</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Физическая культура и продолжительность жизни человека</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Профилактика травматизма во время самостоятельных занятий оздоровительной физической культурой и спортом</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Оказание первой помощи при травмах и ушибах</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Оказание первой помощи при вывихах и переломах</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Оказание первой помощи при обморожении, солнечном и тепловом ударах</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Оздоровительные мероприятия и процедуры в режиме учебного дня и недели</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Релаксация в системной организации мероприятий здорового образа жизни</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Дыхательная гимнастика А.Н. Стрельниковой</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Синхрогимнастика «Ключ»</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Проектирование физической подготовки с направленностью на выполнение нормативных требований комплекса ГТО</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для профилактики острых респираторных заболеваний</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для снижения массы тела и для профилактики целлюлита</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Комплекс упражнений силовой гимнастики (шейпинг)</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Самостоятельная подготовка к выполнению нормативных требований комплекса ГТО</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Комплекс упражнений на повышение подвижности суставов и эластичности мышц (стретчинг)</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Футбол. Техническая подготовка в футболе</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Тактическая подготовка в футболе</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скоростных и силовых способностей средствами игры футбол</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координационных способностей средствами игры футбол</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выносливости средствами игры футбол</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техники передачи мяча в процессе передвижения с разной скоростью</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техники остановки мяча разными способами</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технической и тактической подготовки в футболе в условиях учебной и игровой деятельности</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Тренировочные игры по мини-футболу (на малом футбольном поле)</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Тренировочные игры по футболу (на большом поле)</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силовых способностей посредством занятий силовой гимнастикой</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Баскетбол. подготовка в баскетболе</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гибкости посредством занятий по программе «Стретчинг»</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Тактическая подготовка в баскетболе</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скоростных и силовых способностей средствами игры баскетбол</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координационных способностей средствами игры баскетбол</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выносливости средствами игры баскетбол</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техники перехвата мяча, на месте и при передвижении</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техники передачи и броска мяча во время ведения</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Физическая культура и профессиональная деятельность человека</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техники выполнения штрафного броска</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технической и тактической подготовки в баскетболе в условиях учебной и игровой деятельности</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Тренировочные игры по баскетболу</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Волейбол. Техническая подготовка в волейболе</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Тактическая подготовка в волейболе</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Общефизическая подготовка в волейболе</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скоростных способностей средствами игры волейбол</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силовых способностей средствами игры волейбол</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координационных способностей средствами игры волейбол</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выносливости средствами игры волейбол</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техники нападающего удара в условиях моделируемых игровых ситуаций</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техники приема мяча в условиях моделируемых игровых ситуаций</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техники подачи мяча в условиях учебной игровой деятельности</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Совершенствование технической и тактической подготовки в волейболе в условиях учебной и игровой деятельности</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Тренировочные игры по волейболу</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безопасности на занятиях атлетическими единоборствами</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самостраховки в атлетических единоборствах</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стоек в атлетических единоборствах</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захватов в атлетических единоборствах</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броска рывком за пятку в атлетических единоборствах</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задней подножки в атлетических единоборствах</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Техника удержаний в атлетических единоборствах</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Учебные схватки с использованием бросков и удержанием</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Имитационные упражнения в защитных действиях от удара кулаком в голову</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силовых способностей средствами атлетических единоборств</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скоростных способностей средствами атлетических единоборств</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координационных способностей средствами атлетических единоборств</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Бег на лыжах 3 км или 5 км</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Спортивная подготовка (СФП) по избранному виду спорта</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Спортивная подготовка (СФП) по избранному виду спорта</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Спортивная подготовка (СФП) по избранному виду спорта</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Спортивная подготовка (СФП) по избранному виду спорта</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Спортивная подготовка (СФП) по избранному виду спорта</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Спортивная подготовка (СФП) по избранному виду спорта</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Спортивная подготовка (СФП) по избранному виду спорта</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Спортивная подготовка (СФП) по избранному виду спорта</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Спортивная подготовка (СФП) по избранному виду спорта</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Спортивная подготовка (СФП) по избранному виду спорта</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Массаж как форма оздоровительной физической культуры</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Участие в соревнованиях</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Участие в соревнованиях</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Участие в соревнованиях</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Участие в соревнованиях</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Судейство соревнований</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Судейство соревнований</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Банные процедуры</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техники безопасности в ГТО. Первая помощь</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Бег на 60 м или 100 м</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Бег на 60 м или 100 м</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Бег на 2000 м или 3000 м</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Бег на 2000 м или 3000 м</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Кросс на 3 км или 5 км</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Промежуточная аттестация</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Наклон вперед из положения стоя на гимнастической скамье</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лежа на низкой перекладине 90 см</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Прыжок в длину с места толчком двумя ногами</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Поднимание туловища из положения лежа на спине</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Метание мяча весом 500 г(д), 700 г(ю)</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Стрельба (пневматика или электронное оружие)</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Челночный бег 3*10 м</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техника выполнения норматива комплекса ГТО: Плавание 50 м</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78"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Фестиваль «Мы готовы к ГТО!». (сдача норм ГТО с соблюдением правил и техники выполнения испытаний (тестов) 6-7 ступени</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73" w:type="dxa"/>
            <w:tcMar>
              <w:top w:w="50" w:type="dxa"/>
              <w:left w:w="100" w:type="dxa"/>
            </w:tcMar>
            <w:vAlign w:val="center"/>
          </w:tcPr>
          <w:p>
            <w:pPr>
              <w:spacing w:before="0" w:after="0" w:line="276" w:lineRule="auto"/>
              <w:ind w:left="135"/>
              <w:jc w:val="center"/>
            </w:pP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5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24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r>
    </w:tbl>
    <w:p>
      <w:pPr>
        <w:sectPr>
          <w:pgSz w:w="16383" w:h="11906" w:orient="landscape"/>
          <w:cols w:space="720" w:num="1"/>
        </w:sectPr>
      </w:pPr>
    </w:p>
    <w:p>
      <w:pPr>
        <w:sectPr>
          <w:pgSz w:w="16383" w:h="11906" w:orient="landscape"/>
          <w:cols w:space="720" w:num="1"/>
        </w:sectPr>
      </w:pPr>
      <w:bookmarkStart w:id="22" w:name="block-20334463"/>
    </w:p>
    <w:bookmarkEnd w:id="21"/>
    <w:bookmarkEnd w:id="22"/>
    <w:p>
      <w:pPr>
        <w:spacing w:before="0" w:after="0"/>
        <w:ind w:left="120"/>
        <w:jc w:val="left"/>
      </w:pPr>
      <w:bookmarkStart w:id="23" w:name="block-20334466"/>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24" w:name="block-20334466"/>
    </w:p>
    <w:bookmarkEnd w:id="23"/>
    <w:bookmarkEnd w:id="24"/>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16B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uiPriority w:val="99"/>
  </w:style>
  <w:style w:type="character" w:customStyle="1" w:styleId="17">
    <w:name w:val="Heading 1 Char"/>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uiPriority w:val="9"/>
    <w:rPr>
      <w:rFonts w:asciiTheme="majorHAnsi" w:hAnsiTheme="majorHAnsi" w:eastAsiaTheme="majorEastAsia" w:cstheme="majorBidi"/>
      <w:b/>
      <w:bCs/>
      <w:color w:val="4F81BD" w:themeColor="accent1"/>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2023-09-17T18:16:44Z</dcterms:created>
  <dc:creator>HP</dc:creator>
  <cp:lastModifiedBy>HP</cp:lastModifiedBy>
  <dcterms:modified xsi:type="dcterms:W3CDTF">2023-09-17T18:16:56Z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82636033E8034FD49EF65FCF907C114E_13</vt:lpwstr>
  </property>
</Properties>
</file>